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01F0E" w14:textId="77777777" w:rsidR="00E717D5" w:rsidRDefault="00E717D5" w:rsidP="00E717D5">
      <w:pPr>
        <w:jc w:val="center"/>
        <w:rPr>
          <w:sz w:val="36"/>
          <w:u w:val="single"/>
        </w:rPr>
      </w:pPr>
      <w:bookmarkStart w:id="0" w:name="_GoBack"/>
      <w:bookmarkEnd w:id="0"/>
    </w:p>
    <w:p w14:paraId="4ED4419D" w14:textId="77777777" w:rsidR="00E717D5" w:rsidRDefault="00E717D5" w:rsidP="00E717D5">
      <w:pPr>
        <w:jc w:val="center"/>
        <w:rPr>
          <w:sz w:val="36"/>
          <w:u w:val="single"/>
        </w:rPr>
      </w:pPr>
    </w:p>
    <w:p w14:paraId="3FE60298" w14:textId="77777777" w:rsidR="009F6749" w:rsidRDefault="00E717D5" w:rsidP="00E717D5">
      <w:pPr>
        <w:jc w:val="center"/>
        <w:rPr>
          <w:sz w:val="36"/>
          <w:u w:val="single"/>
        </w:rPr>
      </w:pPr>
      <w:r w:rsidRPr="00E717D5">
        <w:rPr>
          <w:sz w:val="36"/>
          <w:u w:val="single"/>
        </w:rPr>
        <w:t xml:space="preserve">ECONOMICS AND FINANCE </w:t>
      </w:r>
      <w:r>
        <w:rPr>
          <w:sz w:val="36"/>
          <w:u w:val="single"/>
        </w:rPr>
        <w:t>COMMITTEE</w:t>
      </w:r>
    </w:p>
    <w:p w14:paraId="75FE63E5" w14:textId="77777777" w:rsidR="00E717D5" w:rsidRDefault="00E717D5" w:rsidP="00E717D5">
      <w:pPr>
        <w:jc w:val="center"/>
        <w:rPr>
          <w:sz w:val="36"/>
          <w:u w:val="single"/>
        </w:rPr>
      </w:pPr>
    </w:p>
    <w:p w14:paraId="3B4B50DC" w14:textId="77777777" w:rsidR="00E717D5" w:rsidRDefault="00E717D5" w:rsidP="00E717D5">
      <w:pPr>
        <w:jc w:val="center"/>
        <w:rPr>
          <w:sz w:val="36"/>
          <w:u w:val="single"/>
        </w:rPr>
      </w:pPr>
    </w:p>
    <w:p w14:paraId="5369EDC0" w14:textId="77777777" w:rsidR="00E717D5" w:rsidRPr="00E717D5" w:rsidRDefault="003A467B" w:rsidP="00E717D5">
      <w:pPr>
        <w:jc w:val="center"/>
        <w:rPr>
          <w:sz w:val="32"/>
          <w:u w:val="single"/>
        </w:rPr>
      </w:pPr>
      <w:r>
        <w:rPr>
          <w:noProof/>
          <w:sz w:val="32"/>
          <w:u w:val="single"/>
        </w:rPr>
        <w:drawing>
          <wp:inline distT="0" distB="0" distL="0" distR="0" wp14:anchorId="42616F48" wp14:editId="2EF6EFCE">
            <wp:extent cx="6494468" cy="3200400"/>
            <wp:effectExtent l="0" t="0" r="8255" b="0"/>
            <wp:docPr id="1" name="Picture 1" descr="Macintosh HD:Users:Neelkulkarni:Desktop:Screen Shot 2014-08-14 at 8.47.2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elkulkarni:Desktop:Screen Shot 2014-08-14 at 8.47.27 am.png"/>
                    <pic:cNvPicPr>
                      <a:picLocks noChangeAspect="1" noChangeArrowheads="1"/>
                    </pic:cNvPicPr>
                  </pic:nvPicPr>
                  <pic:blipFill rotWithShape="1">
                    <a:blip r:embed="rId8">
                      <a:extLst>
                        <a:ext uri="{28A0092B-C50C-407E-A947-70E740481C1C}">
                          <a14:useLocalDpi xmlns:a14="http://schemas.microsoft.com/office/drawing/2010/main" val="0"/>
                        </a:ext>
                      </a:extLst>
                    </a:blip>
                    <a:srcRect l="7084" t="-1353" r="7119" b="30630"/>
                    <a:stretch/>
                  </pic:blipFill>
                  <pic:spPr bwMode="auto">
                    <a:xfrm>
                      <a:off x="0" y="0"/>
                      <a:ext cx="6496282" cy="3201294"/>
                    </a:xfrm>
                    <a:prstGeom prst="rect">
                      <a:avLst/>
                    </a:prstGeom>
                    <a:noFill/>
                    <a:ln>
                      <a:noFill/>
                    </a:ln>
                    <a:extLst>
                      <a:ext uri="{53640926-AAD7-44d8-BBD7-CCE9431645EC}">
                        <a14:shadowObscured xmlns:a14="http://schemas.microsoft.com/office/drawing/2010/main"/>
                      </a:ext>
                    </a:extLst>
                  </pic:spPr>
                </pic:pic>
              </a:graphicData>
            </a:graphic>
          </wp:inline>
        </w:drawing>
      </w:r>
    </w:p>
    <w:p w14:paraId="21D2B2D2" w14:textId="77777777" w:rsidR="00E717D5" w:rsidRDefault="00E717D5" w:rsidP="00E717D5">
      <w:pPr>
        <w:jc w:val="center"/>
        <w:rPr>
          <w:sz w:val="36"/>
          <w:u w:val="single"/>
        </w:rPr>
      </w:pPr>
    </w:p>
    <w:p w14:paraId="2B22F47D" w14:textId="77777777" w:rsidR="00E717D5" w:rsidRDefault="00E717D5" w:rsidP="00E717D5">
      <w:pPr>
        <w:jc w:val="center"/>
        <w:rPr>
          <w:sz w:val="36"/>
          <w:u w:val="single"/>
        </w:rPr>
      </w:pPr>
    </w:p>
    <w:p w14:paraId="770A1CD9" w14:textId="77777777" w:rsidR="00E717D5" w:rsidRPr="003A467B" w:rsidRDefault="003A467B" w:rsidP="00E717D5">
      <w:pPr>
        <w:jc w:val="center"/>
        <w:rPr>
          <w:rFonts w:ascii="Big Caslon" w:hAnsi="Big Caslon" w:cs="Big Caslon"/>
          <w:sz w:val="44"/>
        </w:rPr>
      </w:pPr>
      <w:r w:rsidRPr="003A467B">
        <w:rPr>
          <w:rFonts w:ascii="Big Caslon" w:hAnsi="Big Caslon" w:cs="Big Caslon"/>
          <w:sz w:val="44"/>
        </w:rPr>
        <w:t xml:space="preserve">STUDY GUIDE </w:t>
      </w:r>
    </w:p>
    <w:p w14:paraId="5A01AEEF" w14:textId="77777777" w:rsidR="00E717D5" w:rsidRPr="006D6EB4" w:rsidRDefault="00E717D5" w:rsidP="00E717D5">
      <w:pPr>
        <w:jc w:val="center"/>
        <w:rPr>
          <w:sz w:val="36"/>
        </w:rPr>
      </w:pPr>
    </w:p>
    <w:p w14:paraId="0DA0FBA4" w14:textId="77777777" w:rsidR="00E717D5" w:rsidRDefault="00E717D5" w:rsidP="00E717D5">
      <w:pPr>
        <w:jc w:val="right"/>
        <w:rPr>
          <w:sz w:val="36"/>
        </w:rPr>
      </w:pPr>
    </w:p>
    <w:p w14:paraId="73E27CDF" w14:textId="77777777" w:rsidR="00F25219" w:rsidRDefault="00F25219" w:rsidP="003A467B">
      <w:pPr>
        <w:jc w:val="right"/>
        <w:rPr>
          <w:sz w:val="36"/>
        </w:rPr>
      </w:pPr>
    </w:p>
    <w:p w14:paraId="52DD5CFD" w14:textId="77777777" w:rsidR="003A467B" w:rsidRDefault="003A467B" w:rsidP="003A467B">
      <w:pPr>
        <w:jc w:val="right"/>
        <w:rPr>
          <w:sz w:val="36"/>
        </w:rPr>
      </w:pPr>
      <w:r>
        <w:rPr>
          <w:sz w:val="36"/>
        </w:rPr>
        <w:t xml:space="preserve"> </w:t>
      </w:r>
      <w:proofErr w:type="gramStart"/>
      <w:r w:rsidR="00E717D5">
        <w:rPr>
          <w:sz w:val="36"/>
        </w:rPr>
        <w:t>BY :</w:t>
      </w:r>
      <w:proofErr w:type="gramEnd"/>
      <w:r w:rsidR="00E717D5">
        <w:rPr>
          <w:sz w:val="36"/>
        </w:rPr>
        <w:t xml:space="preserve"> SUKANYA &amp; NEEL</w:t>
      </w:r>
      <w:r w:rsidR="004D775E">
        <w:rPr>
          <w:sz w:val="36"/>
        </w:rPr>
        <w:t xml:space="preserve"> (Chairs of ECOFIN</w:t>
      </w:r>
      <w:r>
        <w:rPr>
          <w:sz w:val="36"/>
        </w:rPr>
        <w:t>)</w:t>
      </w:r>
    </w:p>
    <w:p w14:paraId="114537FF" w14:textId="77777777" w:rsidR="00E717D5" w:rsidRDefault="00E717D5" w:rsidP="003A467B">
      <w:pPr>
        <w:jc w:val="right"/>
        <w:rPr>
          <w:sz w:val="36"/>
        </w:rPr>
      </w:pPr>
    </w:p>
    <w:p w14:paraId="2781DC33" w14:textId="77777777" w:rsidR="00E717D5" w:rsidRDefault="00E717D5" w:rsidP="00E717D5">
      <w:pPr>
        <w:jc w:val="right"/>
        <w:rPr>
          <w:sz w:val="36"/>
        </w:rPr>
      </w:pPr>
    </w:p>
    <w:p w14:paraId="3BE94A99" w14:textId="77777777" w:rsidR="003A467B" w:rsidRDefault="003A467B" w:rsidP="003A467B">
      <w:pPr>
        <w:pStyle w:val="ListParagraph"/>
        <w:jc w:val="center"/>
        <w:rPr>
          <w:sz w:val="36"/>
        </w:rPr>
      </w:pPr>
    </w:p>
    <w:p w14:paraId="7FDFA0A7" w14:textId="77777777" w:rsidR="003A467B" w:rsidRDefault="004D775E" w:rsidP="003A467B">
      <w:pPr>
        <w:pStyle w:val="ListParagraph"/>
        <w:numPr>
          <w:ilvl w:val="0"/>
          <w:numId w:val="2"/>
        </w:numPr>
        <w:jc w:val="right"/>
        <w:rPr>
          <w:sz w:val="36"/>
        </w:rPr>
      </w:pPr>
      <w:proofErr w:type="spellStart"/>
      <w:r>
        <w:rPr>
          <w:sz w:val="36"/>
        </w:rPr>
        <w:t>Anirudh</w:t>
      </w:r>
      <w:proofErr w:type="spellEnd"/>
      <w:r>
        <w:rPr>
          <w:sz w:val="36"/>
        </w:rPr>
        <w:t xml:space="preserve"> T (R</w:t>
      </w:r>
      <w:r w:rsidR="003A467B">
        <w:rPr>
          <w:sz w:val="36"/>
        </w:rPr>
        <w:t>esearcher)</w:t>
      </w:r>
    </w:p>
    <w:p w14:paraId="4123150A" w14:textId="77777777" w:rsidR="003A467B" w:rsidRPr="003A467B" w:rsidRDefault="003711B9" w:rsidP="003A467B">
      <w:pPr>
        <w:pStyle w:val="ListParagraph"/>
        <w:numPr>
          <w:ilvl w:val="0"/>
          <w:numId w:val="2"/>
        </w:numPr>
        <w:jc w:val="right"/>
        <w:rPr>
          <w:sz w:val="36"/>
        </w:rPr>
      </w:pPr>
      <w:proofErr w:type="spellStart"/>
      <w:r>
        <w:rPr>
          <w:sz w:val="36"/>
        </w:rPr>
        <w:t>Shaagun</w:t>
      </w:r>
      <w:proofErr w:type="spellEnd"/>
      <w:r>
        <w:rPr>
          <w:sz w:val="36"/>
        </w:rPr>
        <w:t xml:space="preserve"> K</w:t>
      </w:r>
      <w:r w:rsidR="004D775E">
        <w:rPr>
          <w:sz w:val="36"/>
        </w:rPr>
        <w:t xml:space="preserve"> (M</w:t>
      </w:r>
      <w:r w:rsidR="003A467B">
        <w:rPr>
          <w:sz w:val="36"/>
        </w:rPr>
        <w:t>oderator)</w:t>
      </w:r>
    </w:p>
    <w:p w14:paraId="79EAE989" w14:textId="77777777" w:rsidR="001C73AB" w:rsidRDefault="001C73AB" w:rsidP="00E717D5">
      <w:pPr>
        <w:jc w:val="right"/>
        <w:rPr>
          <w:sz w:val="36"/>
        </w:rPr>
      </w:pPr>
    </w:p>
    <w:p w14:paraId="440E22DB" w14:textId="77777777" w:rsidR="001C73AB" w:rsidRDefault="001C73AB" w:rsidP="00E717D5">
      <w:pPr>
        <w:jc w:val="right"/>
        <w:rPr>
          <w:sz w:val="36"/>
        </w:rPr>
      </w:pPr>
    </w:p>
    <w:p w14:paraId="6D5C0F96" w14:textId="77777777" w:rsidR="001C73AB" w:rsidRDefault="001C73AB" w:rsidP="00E717D5">
      <w:pPr>
        <w:jc w:val="right"/>
        <w:rPr>
          <w:sz w:val="36"/>
        </w:rPr>
      </w:pPr>
    </w:p>
    <w:p w14:paraId="7FCEDA22" w14:textId="77777777" w:rsidR="001C73AB" w:rsidRDefault="001C73AB" w:rsidP="00E717D5">
      <w:pPr>
        <w:jc w:val="right"/>
        <w:rPr>
          <w:sz w:val="36"/>
        </w:rPr>
      </w:pPr>
    </w:p>
    <w:p w14:paraId="3D93593E" w14:textId="77777777" w:rsidR="001C73AB" w:rsidRDefault="001C73AB" w:rsidP="00E717D5">
      <w:pPr>
        <w:jc w:val="right"/>
        <w:rPr>
          <w:sz w:val="36"/>
        </w:rPr>
      </w:pPr>
    </w:p>
    <w:p w14:paraId="58D361FC" w14:textId="77777777" w:rsidR="001C73AB" w:rsidRDefault="001C73AB" w:rsidP="00E717D5">
      <w:pPr>
        <w:jc w:val="right"/>
        <w:rPr>
          <w:sz w:val="36"/>
        </w:rPr>
      </w:pPr>
    </w:p>
    <w:p w14:paraId="4062DECF" w14:textId="77777777" w:rsidR="001C73AB" w:rsidRDefault="004D775E" w:rsidP="003A467B">
      <w:pPr>
        <w:jc w:val="center"/>
        <w:rPr>
          <w:sz w:val="40"/>
          <w:u w:val="single"/>
        </w:rPr>
      </w:pPr>
      <w:r>
        <w:rPr>
          <w:sz w:val="40"/>
          <w:u w:val="single"/>
        </w:rPr>
        <w:t xml:space="preserve">TABLE OF </w:t>
      </w:r>
      <w:r w:rsidR="001C73AB" w:rsidRPr="001C73AB">
        <w:rPr>
          <w:sz w:val="40"/>
          <w:u w:val="single"/>
        </w:rPr>
        <w:t>CONTENTS</w:t>
      </w:r>
    </w:p>
    <w:p w14:paraId="2C0A7202" w14:textId="77777777" w:rsidR="001C73AB" w:rsidRDefault="001C73AB" w:rsidP="001C73AB">
      <w:pPr>
        <w:jc w:val="center"/>
        <w:rPr>
          <w:sz w:val="40"/>
          <w:u w:val="single"/>
        </w:rPr>
      </w:pPr>
    </w:p>
    <w:p w14:paraId="27C48328" w14:textId="77777777" w:rsidR="001C73AB" w:rsidRDefault="001C73AB" w:rsidP="001C73AB">
      <w:pPr>
        <w:jc w:val="center"/>
        <w:rPr>
          <w:sz w:val="40"/>
          <w:u w:val="single"/>
        </w:rPr>
      </w:pPr>
    </w:p>
    <w:p w14:paraId="38E8537F" w14:textId="77777777" w:rsidR="005109FC" w:rsidRDefault="005109FC" w:rsidP="005109FC">
      <w:pPr>
        <w:pStyle w:val="ListParagraph"/>
        <w:numPr>
          <w:ilvl w:val="0"/>
          <w:numId w:val="1"/>
        </w:numPr>
        <w:rPr>
          <w:sz w:val="40"/>
        </w:rPr>
      </w:pPr>
      <w:r>
        <w:rPr>
          <w:sz w:val="40"/>
        </w:rPr>
        <w:t xml:space="preserve">Meet your Chairs </w:t>
      </w:r>
      <w:r w:rsidR="003A467B">
        <w:rPr>
          <w:sz w:val="40"/>
        </w:rPr>
        <w:t>………………………………. 3</w:t>
      </w:r>
    </w:p>
    <w:p w14:paraId="43D8114B" w14:textId="77777777" w:rsidR="005109FC" w:rsidRDefault="005109FC" w:rsidP="005109FC">
      <w:pPr>
        <w:pStyle w:val="ListParagraph"/>
        <w:numPr>
          <w:ilvl w:val="0"/>
          <w:numId w:val="1"/>
        </w:numPr>
        <w:rPr>
          <w:sz w:val="40"/>
        </w:rPr>
      </w:pPr>
      <w:r>
        <w:rPr>
          <w:sz w:val="40"/>
        </w:rPr>
        <w:t>ECOFIN at a glance ……………………………..4</w:t>
      </w:r>
    </w:p>
    <w:p w14:paraId="531C4223" w14:textId="77777777" w:rsidR="005109FC" w:rsidRDefault="005109FC" w:rsidP="005109FC">
      <w:pPr>
        <w:pStyle w:val="ListParagraph"/>
        <w:numPr>
          <w:ilvl w:val="0"/>
          <w:numId w:val="1"/>
        </w:numPr>
        <w:rPr>
          <w:sz w:val="40"/>
        </w:rPr>
      </w:pPr>
      <w:r>
        <w:rPr>
          <w:sz w:val="40"/>
        </w:rPr>
        <w:t>Agendas…………………………………………...5</w:t>
      </w:r>
    </w:p>
    <w:p w14:paraId="7E221506" w14:textId="77777777" w:rsidR="005109FC" w:rsidRDefault="005109FC" w:rsidP="005109FC">
      <w:pPr>
        <w:pStyle w:val="ListParagraph"/>
        <w:numPr>
          <w:ilvl w:val="0"/>
          <w:numId w:val="1"/>
        </w:numPr>
        <w:rPr>
          <w:sz w:val="40"/>
        </w:rPr>
      </w:pPr>
      <w:r>
        <w:rPr>
          <w:sz w:val="40"/>
        </w:rPr>
        <w:t>Trade Relations (Counterfeit goods and the Black Market)</w:t>
      </w:r>
    </w:p>
    <w:p w14:paraId="7C8D7EFD" w14:textId="77777777" w:rsidR="005109FC" w:rsidRDefault="005109FC" w:rsidP="005109FC">
      <w:pPr>
        <w:pStyle w:val="ListParagraph"/>
        <w:rPr>
          <w:sz w:val="40"/>
        </w:rPr>
      </w:pPr>
      <w:r>
        <w:rPr>
          <w:sz w:val="40"/>
        </w:rPr>
        <w:t>~Introduction………………………………….......6</w:t>
      </w:r>
    </w:p>
    <w:p w14:paraId="5B4D9AD5" w14:textId="77777777" w:rsidR="005109FC" w:rsidRDefault="005109FC" w:rsidP="005109FC">
      <w:pPr>
        <w:pStyle w:val="ListParagraph"/>
        <w:rPr>
          <w:sz w:val="40"/>
        </w:rPr>
      </w:pPr>
      <w:r>
        <w:rPr>
          <w:sz w:val="40"/>
        </w:rPr>
        <w:t>~Countries’ stand…………………………………</w:t>
      </w:r>
      <w:r w:rsidR="00961907">
        <w:rPr>
          <w:sz w:val="40"/>
        </w:rPr>
        <w:t>7</w:t>
      </w:r>
    </w:p>
    <w:p w14:paraId="4B39BF03" w14:textId="77777777" w:rsidR="00BB4D03" w:rsidRPr="00BB4D03" w:rsidRDefault="00BB4D03" w:rsidP="00BB4D03">
      <w:pPr>
        <w:pStyle w:val="ListParagraph"/>
        <w:numPr>
          <w:ilvl w:val="0"/>
          <w:numId w:val="6"/>
        </w:numPr>
        <w:rPr>
          <w:sz w:val="40"/>
          <w:szCs w:val="40"/>
        </w:rPr>
      </w:pPr>
      <w:r w:rsidRPr="00BB4D03">
        <w:rPr>
          <w:sz w:val="40"/>
          <w:szCs w:val="40"/>
        </w:rPr>
        <w:t>Eradicating Unemployment</w:t>
      </w:r>
    </w:p>
    <w:p w14:paraId="0161A392" w14:textId="77777777" w:rsidR="00BB4D03" w:rsidRPr="00BB4D03" w:rsidRDefault="00BB4D03" w:rsidP="00BB4D03">
      <w:pPr>
        <w:pStyle w:val="ListParagraph"/>
        <w:rPr>
          <w:sz w:val="40"/>
          <w:szCs w:val="40"/>
        </w:rPr>
      </w:pPr>
      <w:r>
        <w:rPr>
          <w:sz w:val="40"/>
          <w:szCs w:val="40"/>
        </w:rPr>
        <w:t>~Introduction……………………</w:t>
      </w:r>
      <w:r w:rsidRPr="00BB4D03">
        <w:rPr>
          <w:sz w:val="40"/>
          <w:szCs w:val="40"/>
        </w:rPr>
        <w:t>……………</w:t>
      </w:r>
      <w:r>
        <w:rPr>
          <w:sz w:val="40"/>
          <w:szCs w:val="40"/>
        </w:rPr>
        <w:t>….1</w:t>
      </w:r>
      <w:r w:rsidRPr="00BB4D03">
        <w:rPr>
          <w:sz w:val="40"/>
          <w:szCs w:val="40"/>
        </w:rPr>
        <w:t>6</w:t>
      </w:r>
    </w:p>
    <w:p w14:paraId="19CCC479" w14:textId="77777777" w:rsidR="00BB4D03" w:rsidRPr="00BB4D03" w:rsidRDefault="00BB4D03" w:rsidP="00BB4D03">
      <w:pPr>
        <w:pStyle w:val="ListParagraph"/>
        <w:rPr>
          <w:sz w:val="40"/>
          <w:szCs w:val="40"/>
        </w:rPr>
      </w:pPr>
      <w:r>
        <w:rPr>
          <w:sz w:val="40"/>
          <w:szCs w:val="40"/>
        </w:rPr>
        <w:t>~Countries’ stand…………………</w:t>
      </w:r>
      <w:r w:rsidRPr="00BB4D03">
        <w:rPr>
          <w:sz w:val="40"/>
          <w:szCs w:val="40"/>
        </w:rPr>
        <w:t>…………</w:t>
      </w:r>
      <w:r>
        <w:rPr>
          <w:sz w:val="40"/>
          <w:szCs w:val="40"/>
        </w:rPr>
        <w:t>…..17</w:t>
      </w:r>
    </w:p>
    <w:p w14:paraId="5F9A24C8" w14:textId="77777777" w:rsidR="00BB4D03" w:rsidRPr="00BA0E83" w:rsidRDefault="00BB4D03" w:rsidP="00BB4D03">
      <w:pPr>
        <w:jc w:val="center"/>
        <w:rPr>
          <w:sz w:val="36"/>
          <w:szCs w:val="36"/>
        </w:rPr>
      </w:pPr>
    </w:p>
    <w:p w14:paraId="3781F54B" w14:textId="77777777" w:rsidR="00BB4D03" w:rsidRPr="00BB4D03" w:rsidRDefault="00BB4D03" w:rsidP="00BB4D03">
      <w:pPr>
        <w:pStyle w:val="ListParagraph"/>
        <w:rPr>
          <w:sz w:val="40"/>
        </w:rPr>
      </w:pPr>
    </w:p>
    <w:p w14:paraId="0FAC1E4F" w14:textId="77777777" w:rsidR="001C73AB" w:rsidRDefault="001C73AB" w:rsidP="001C73AB">
      <w:pPr>
        <w:pStyle w:val="ListParagraph"/>
        <w:rPr>
          <w:sz w:val="40"/>
        </w:rPr>
      </w:pPr>
    </w:p>
    <w:p w14:paraId="59136AEE" w14:textId="77777777" w:rsidR="001C73AB" w:rsidRDefault="001C73AB" w:rsidP="001C73AB">
      <w:pPr>
        <w:pStyle w:val="ListParagraph"/>
        <w:rPr>
          <w:sz w:val="40"/>
        </w:rPr>
      </w:pPr>
    </w:p>
    <w:p w14:paraId="58FA0912" w14:textId="77777777" w:rsidR="001C73AB" w:rsidRDefault="001C73AB" w:rsidP="001C73AB">
      <w:pPr>
        <w:pStyle w:val="ListParagraph"/>
        <w:rPr>
          <w:sz w:val="40"/>
        </w:rPr>
      </w:pPr>
    </w:p>
    <w:p w14:paraId="0B3AE4DD" w14:textId="77777777" w:rsidR="001C73AB" w:rsidRDefault="001C73AB" w:rsidP="001C73AB">
      <w:pPr>
        <w:pStyle w:val="ListParagraph"/>
        <w:rPr>
          <w:sz w:val="40"/>
        </w:rPr>
      </w:pPr>
    </w:p>
    <w:p w14:paraId="6D6AA648" w14:textId="77777777" w:rsidR="001C73AB" w:rsidRDefault="001C73AB" w:rsidP="001C73AB">
      <w:pPr>
        <w:pStyle w:val="ListParagraph"/>
        <w:rPr>
          <w:sz w:val="40"/>
        </w:rPr>
      </w:pPr>
    </w:p>
    <w:p w14:paraId="2F7A1A9C" w14:textId="77777777" w:rsidR="001C73AB" w:rsidRDefault="001C73AB" w:rsidP="001C73AB">
      <w:pPr>
        <w:pStyle w:val="ListParagraph"/>
        <w:rPr>
          <w:sz w:val="40"/>
        </w:rPr>
      </w:pPr>
    </w:p>
    <w:p w14:paraId="7A5B8F49" w14:textId="77777777" w:rsidR="001C73AB" w:rsidRDefault="001C73AB" w:rsidP="001C73AB">
      <w:pPr>
        <w:pStyle w:val="ListParagraph"/>
        <w:rPr>
          <w:sz w:val="40"/>
        </w:rPr>
      </w:pPr>
    </w:p>
    <w:p w14:paraId="2594E1B3" w14:textId="77777777" w:rsidR="001C73AB" w:rsidRDefault="001C73AB" w:rsidP="001C73AB">
      <w:pPr>
        <w:pStyle w:val="ListParagraph"/>
        <w:rPr>
          <w:sz w:val="40"/>
        </w:rPr>
      </w:pPr>
    </w:p>
    <w:p w14:paraId="5BA3655F" w14:textId="77777777" w:rsidR="001C73AB" w:rsidRDefault="001C73AB" w:rsidP="001C73AB">
      <w:pPr>
        <w:pStyle w:val="ListParagraph"/>
        <w:rPr>
          <w:sz w:val="40"/>
        </w:rPr>
      </w:pPr>
    </w:p>
    <w:p w14:paraId="2674C315" w14:textId="77777777" w:rsidR="001C73AB" w:rsidRDefault="001C73AB" w:rsidP="001C73AB">
      <w:pPr>
        <w:pStyle w:val="ListParagraph"/>
        <w:rPr>
          <w:sz w:val="40"/>
        </w:rPr>
      </w:pPr>
    </w:p>
    <w:p w14:paraId="686CC0BD" w14:textId="77777777" w:rsidR="001C73AB" w:rsidRDefault="001C73AB" w:rsidP="001C73AB">
      <w:pPr>
        <w:pStyle w:val="ListParagraph"/>
        <w:rPr>
          <w:sz w:val="40"/>
        </w:rPr>
      </w:pPr>
    </w:p>
    <w:p w14:paraId="2F2AF0C5" w14:textId="77777777" w:rsidR="00F1153E" w:rsidRDefault="00F1153E" w:rsidP="00BB4D03">
      <w:pPr>
        <w:spacing w:after="200" w:line="276" w:lineRule="auto"/>
        <w:jc w:val="center"/>
        <w:rPr>
          <w:rFonts w:asciiTheme="majorHAnsi" w:eastAsia="Calibri" w:hAnsiTheme="majorHAnsi" w:cs="Times New Roman"/>
          <w:b/>
          <w:sz w:val="44"/>
          <w:szCs w:val="44"/>
          <w:lang w:val="en-IN"/>
        </w:rPr>
      </w:pPr>
      <w:r w:rsidRPr="0074742A">
        <w:rPr>
          <w:rFonts w:asciiTheme="majorHAnsi" w:eastAsia="Calibri" w:hAnsiTheme="majorHAnsi" w:cs="Times New Roman"/>
          <w:b/>
          <w:sz w:val="44"/>
          <w:szCs w:val="44"/>
          <w:lang w:val="en-IN"/>
        </w:rPr>
        <w:t>Meet your Chairs!</w:t>
      </w:r>
    </w:p>
    <w:p w14:paraId="1D6394CD" w14:textId="77777777" w:rsidR="00F1153E" w:rsidRPr="0074742A" w:rsidRDefault="00F1153E" w:rsidP="00F1153E">
      <w:pPr>
        <w:spacing w:after="200" w:line="276" w:lineRule="auto"/>
        <w:jc w:val="center"/>
        <w:rPr>
          <w:rFonts w:asciiTheme="majorHAnsi" w:eastAsia="Calibri" w:hAnsiTheme="majorHAnsi" w:cs="Times New Roman"/>
          <w:b/>
          <w:sz w:val="44"/>
          <w:szCs w:val="44"/>
          <w:lang w:val="en-IN"/>
        </w:rPr>
      </w:pPr>
    </w:p>
    <w:p w14:paraId="10505125" w14:textId="77777777" w:rsidR="00F1153E" w:rsidRPr="0074742A" w:rsidRDefault="00F1153E" w:rsidP="00F1153E">
      <w:pPr>
        <w:spacing w:after="200" w:line="276" w:lineRule="auto"/>
        <w:rPr>
          <w:rFonts w:eastAsia="Calibri" w:cs="Times New Roman"/>
          <w:b/>
          <w:sz w:val="22"/>
          <w:szCs w:val="22"/>
          <w:lang w:val="en-IN"/>
        </w:rPr>
      </w:pPr>
      <w:r w:rsidRPr="0074742A">
        <w:rPr>
          <w:rFonts w:eastAsia="Calibri" w:cs="Times New Roman"/>
          <w:b/>
          <w:sz w:val="22"/>
          <w:szCs w:val="22"/>
          <w:lang w:val="en-IN"/>
        </w:rPr>
        <w:t xml:space="preserve">Sukanya Upadhyaya </w:t>
      </w:r>
    </w:p>
    <w:p w14:paraId="7445B5A8" w14:textId="77777777" w:rsidR="00F1153E" w:rsidRDefault="00F1153E" w:rsidP="00F1153E">
      <w:pPr>
        <w:spacing w:line="360" w:lineRule="auto"/>
        <w:rPr>
          <w:rFonts w:eastAsia="Calibri" w:cs="Times New Roman"/>
          <w:sz w:val="22"/>
          <w:szCs w:val="22"/>
          <w:lang w:val="en-IN"/>
        </w:rPr>
      </w:pPr>
      <w:r w:rsidRPr="0074742A">
        <w:rPr>
          <w:rFonts w:eastAsia="Calibri" w:cs="Times New Roman"/>
          <w:sz w:val="22"/>
          <w:szCs w:val="22"/>
          <w:lang w:val="en-IN"/>
        </w:rPr>
        <w:t>Hey delegates! I am going to be your chair for PMUN this year, along with Neel, and we are going to make sure that our committee is amongst the best ones this year! :D</w:t>
      </w:r>
    </w:p>
    <w:p w14:paraId="3156D73B" w14:textId="77777777" w:rsidR="00F1153E" w:rsidRPr="0074742A" w:rsidRDefault="00F1153E" w:rsidP="00F1153E">
      <w:pPr>
        <w:spacing w:line="360" w:lineRule="auto"/>
        <w:rPr>
          <w:rFonts w:eastAsia="Calibri" w:cs="Times New Roman"/>
          <w:sz w:val="22"/>
          <w:szCs w:val="22"/>
          <w:lang w:val="en-IN"/>
        </w:rPr>
      </w:pPr>
    </w:p>
    <w:p w14:paraId="6B8BCD2B" w14:textId="77777777" w:rsidR="00F1153E" w:rsidRDefault="00F1153E" w:rsidP="00F1153E">
      <w:pPr>
        <w:spacing w:line="360" w:lineRule="auto"/>
        <w:rPr>
          <w:rFonts w:eastAsia="Calibri" w:cs="Times New Roman"/>
          <w:sz w:val="22"/>
          <w:szCs w:val="22"/>
          <w:lang w:val="en-IN"/>
        </w:rPr>
      </w:pPr>
      <w:r w:rsidRPr="0074742A">
        <w:rPr>
          <w:rFonts w:eastAsia="Calibri" w:cs="Times New Roman"/>
          <w:sz w:val="22"/>
          <w:szCs w:val="22"/>
          <w:lang w:val="en-IN"/>
        </w:rPr>
        <w:t>To all of those who don’t know me, I’m from IBDP 2, with an absolute passion for debating. Figured I definitely needed to participate in PMUN this year, because, of course, who</w:t>
      </w:r>
      <w:r w:rsidRPr="0074742A">
        <w:rPr>
          <w:rFonts w:eastAsia="Calibri" w:cs="Times New Roman"/>
          <w:i/>
          <w:sz w:val="22"/>
          <w:szCs w:val="22"/>
          <w:lang w:val="en-IN"/>
        </w:rPr>
        <w:t xml:space="preserve"> doesn’t</w:t>
      </w:r>
      <w:r w:rsidRPr="0074742A">
        <w:rPr>
          <w:rFonts w:eastAsia="Calibri" w:cs="Times New Roman"/>
          <w:sz w:val="22"/>
          <w:szCs w:val="22"/>
          <w:lang w:val="en-IN"/>
        </w:rPr>
        <w:t xml:space="preserve"> want to chair?</w:t>
      </w:r>
    </w:p>
    <w:p w14:paraId="6D4AE98C" w14:textId="77777777" w:rsidR="00F1153E" w:rsidRPr="0074742A" w:rsidRDefault="00F1153E" w:rsidP="00F1153E">
      <w:pPr>
        <w:spacing w:line="360" w:lineRule="auto"/>
        <w:rPr>
          <w:rFonts w:eastAsia="Calibri" w:cs="Times New Roman"/>
          <w:sz w:val="22"/>
          <w:szCs w:val="22"/>
          <w:lang w:val="en-IN"/>
        </w:rPr>
      </w:pPr>
    </w:p>
    <w:p w14:paraId="6DEE94AC" w14:textId="77777777" w:rsidR="00F1153E" w:rsidRDefault="00F1153E" w:rsidP="00F1153E">
      <w:pPr>
        <w:spacing w:line="360" w:lineRule="auto"/>
        <w:rPr>
          <w:rFonts w:eastAsia="Calibri" w:cs="Times New Roman"/>
          <w:sz w:val="22"/>
          <w:szCs w:val="22"/>
          <w:lang w:val="en-IN"/>
        </w:rPr>
      </w:pPr>
      <w:r w:rsidRPr="0074742A">
        <w:rPr>
          <w:rFonts w:eastAsia="Calibri" w:cs="Times New Roman"/>
          <w:sz w:val="22"/>
          <w:szCs w:val="22"/>
          <w:lang w:val="en-IN"/>
        </w:rPr>
        <w:t>I chose to chair ECOFIN because I’m an ardent fan of economics, and understanding ideologies revolving around the world’s development always seem</w:t>
      </w:r>
      <w:r>
        <w:rPr>
          <w:rFonts w:eastAsia="Calibri" w:cs="Times New Roman"/>
          <w:sz w:val="22"/>
          <w:szCs w:val="22"/>
          <w:lang w:val="en-IN"/>
        </w:rPr>
        <w:t>ed</w:t>
      </w:r>
      <w:r w:rsidRPr="0074742A">
        <w:rPr>
          <w:rFonts w:eastAsia="Calibri" w:cs="Times New Roman"/>
          <w:sz w:val="22"/>
          <w:szCs w:val="22"/>
          <w:lang w:val="en-IN"/>
        </w:rPr>
        <w:t xml:space="preserve"> to be an interesting choice.</w:t>
      </w:r>
      <w:r>
        <w:rPr>
          <w:rFonts w:eastAsia="Calibri" w:cs="Times New Roman"/>
          <w:sz w:val="22"/>
          <w:szCs w:val="22"/>
          <w:lang w:val="en-IN"/>
        </w:rPr>
        <w:t xml:space="preserve"> </w:t>
      </w:r>
      <w:r w:rsidRPr="0074742A">
        <w:rPr>
          <w:rFonts w:eastAsia="Calibri" w:cs="Times New Roman"/>
          <w:sz w:val="22"/>
          <w:szCs w:val="22"/>
          <w:lang w:val="en-IN"/>
        </w:rPr>
        <w:t>I also have some amazing memories of the previous PMUN in the same committee too, and I wanted to continue in the same.</w:t>
      </w:r>
    </w:p>
    <w:p w14:paraId="74CA6B37" w14:textId="77777777" w:rsidR="00F1153E" w:rsidRPr="0074742A" w:rsidRDefault="00F1153E" w:rsidP="00F1153E">
      <w:pPr>
        <w:spacing w:line="360" w:lineRule="auto"/>
        <w:rPr>
          <w:rFonts w:eastAsia="Calibri" w:cs="Times New Roman"/>
          <w:sz w:val="22"/>
          <w:szCs w:val="22"/>
          <w:lang w:val="en-IN"/>
        </w:rPr>
      </w:pPr>
    </w:p>
    <w:p w14:paraId="14800A01" w14:textId="77777777" w:rsidR="00F1153E" w:rsidRPr="0074742A" w:rsidRDefault="00F1153E" w:rsidP="00F1153E">
      <w:pPr>
        <w:spacing w:line="360" w:lineRule="auto"/>
        <w:rPr>
          <w:rFonts w:eastAsia="Calibri" w:cs="Times New Roman"/>
          <w:sz w:val="22"/>
          <w:szCs w:val="22"/>
          <w:lang w:val="en-IN"/>
        </w:rPr>
      </w:pPr>
      <w:r w:rsidRPr="0074742A">
        <w:rPr>
          <w:rFonts w:eastAsia="Calibri" w:cs="Times New Roman"/>
          <w:sz w:val="22"/>
          <w:szCs w:val="22"/>
          <w:lang w:val="en-IN"/>
        </w:rPr>
        <w:t>We all have, and will work hard to make this MUN a success... I do look forward to your cooperation in making this an eventful and a memorable journey!</w:t>
      </w:r>
    </w:p>
    <w:p w14:paraId="0F0C86EF" w14:textId="77777777" w:rsidR="00F1153E" w:rsidRDefault="00F1153E" w:rsidP="00F1153E">
      <w:pPr>
        <w:spacing w:after="200" w:line="276" w:lineRule="auto"/>
        <w:rPr>
          <w:rFonts w:eastAsia="Calibri" w:cs="Times New Roman"/>
          <w:sz w:val="22"/>
          <w:szCs w:val="22"/>
          <w:lang w:val="en-IN"/>
        </w:rPr>
      </w:pPr>
    </w:p>
    <w:p w14:paraId="6EA125A2" w14:textId="77777777" w:rsidR="00F1153E" w:rsidRDefault="00F1153E" w:rsidP="00F1153E">
      <w:pPr>
        <w:spacing w:after="200" w:line="276" w:lineRule="auto"/>
        <w:rPr>
          <w:rFonts w:eastAsia="Calibri" w:cs="Times New Roman"/>
          <w:sz w:val="22"/>
          <w:szCs w:val="22"/>
          <w:lang w:val="en-IN"/>
        </w:rPr>
      </w:pPr>
    </w:p>
    <w:p w14:paraId="372DBB80" w14:textId="77777777" w:rsidR="00F1153E" w:rsidRPr="0074742A" w:rsidRDefault="00F1153E" w:rsidP="00F1153E">
      <w:pPr>
        <w:spacing w:after="200" w:line="276" w:lineRule="auto"/>
        <w:rPr>
          <w:rFonts w:eastAsia="Calibri" w:cs="Times New Roman"/>
          <w:b/>
          <w:sz w:val="22"/>
          <w:szCs w:val="22"/>
          <w:lang w:val="en-IN"/>
        </w:rPr>
      </w:pPr>
      <w:r w:rsidRPr="0074742A">
        <w:rPr>
          <w:rFonts w:eastAsia="Calibri" w:cs="Times New Roman"/>
          <w:b/>
          <w:sz w:val="22"/>
          <w:szCs w:val="22"/>
          <w:lang w:val="en-IN"/>
        </w:rPr>
        <w:t>Neel Kulkarni</w:t>
      </w:r>
    </w:p>
    <w:p w14:paraId="707EFCE2" w14:textId="77777777" w:rsidR="00F1153E" w:rsidRDefault="00F1153E" w:rsidP="00F1153E">
      <w:pPr>
        <w:spacing w:line="360" w:lineRule="auto"/>
        <w:rPr>
          <w:rFonts w:eastAsia="Calibri" w:cs="Times New Roman"/>
          <w:sz w:val="22"/>
          <w:szCs w:val="22"/>
          <w:lang w:val="en-IN"/>
        </w:rPr>
      </w:pPr>
      <w:r w:rsidRPr="0074742A">
        <w:rPr>
          <w:rFonts w:eastAsia="Calibri" w:cs="Times New Roman"/>
          <w:sz w:val="22"/>
          <w:szCs w:val="22"/>
          <w:lang w:val="en-IN"/>
        </w:rPr>
        <w:t xml:space="preserve">My name is Neel Kulkarni, from IBDP year 2. I enjoy MUNs because it is the closest we get to realize and acknowledge the happenings around the world. It helps us to think beyond individuality and on behalf of a whole country. </w:t>
      </w:r>
    </w:p>
    <w:p w14:paraId="52B84CB5" w14:textId="77777777" w:rsidR="00F1153E" w:rsidRPr="0074742A" w:rsidRDefault="00F1153E" w:rsidP="00F1153E">
      <w:pPr>
        <w:spacing w:line="360" w:lineRule="auto"/>
        <w:rPr>
          <w:rFonts w:eastAsia="Calibri" w:cs="Times New Roman"/>
          <w:sz w:val="22"/>
          <w:szCs w:val="22"/>
          <w:lang w:val="en-IN"/>
        </w:rPr>
      </w:pPr>
    </w:p>
    <w:p w14:paraId="03639718" w14:textId="77777777" w:rsidR="00F1153E" w:rsidRDefault="00F1153E" w:rsidP="00F1153E">
      <w:pPr>
        <w:spacing w:line="360" w:lineRule="auto"/>
        <w:rPr>
          <w:rFonts w:eastAsia="Calibri" w:cs="Times New Roman"/>
          <w:sz w:val="22"/>
          <w:szCs w:val="22"/>
          <w:lang w:val="en-IN"/>
        </w:rPr>
      </w:pPr>
      <w:r w:rsidRPr="0074742A">
        <w:rPr>
          <w:rFonts w:eastAsia="Calibri" w:cs="Times New Roman"/>
          <w:sz w:val="22"/>
          <w:szCs w:val="22"/>
          <w:lang w:val="en-IN"/>
        </w:rPr>
        <w:t xml:space="preserve">I wanted to chair ECOFIN because economics is not only my favourite subject, but it’s something I love. With your efforts combined with ours, we can me sure PMUN 2014 is a success. </w:t>
      </w:r>
    </w:p>
    <w:p w14:paraId="1EA8374E" w14:textId="77777777" w:rsidR="00F1153E" w:rsidRPr="0074742A" w:rsidRDefault="00F1153E" w:rsidP="00F1153E">
      <w:pPr>
        <w:spacing w:line="360" w:lineRule="auto"/>
        <w:rPr>
          <w:rFonts w:eastAsia="Calibri" w:cs="Times New Roman"/>
          <w:sz w:val="22"/>
          <w:szCs w:val="22"/>
          <w:lang w:val="en-IN"/>
        </w:rPr>
      </w:pPr>
    </w:p>
    <w:p w14:paraId="365E7F08" w14:textId="77777777" w:rsidR="00F1153E" w:rsidRPr="0074742A" w:rsidRDefault="00F1153E" w:rsidP="00F1153E">
      <w:pPr>
        <w:spacing w:line="360" w:lineRule="auto"/>
        <w:rPr>
          <w:rFonts w:eastAsia="Calibri" w:cs="Times New Roman"/>
          <w:sz w:val="22"/>
          <w:szCs w:val="22"/>
          <w:lang w:val="en-IN"/>
        </w:rPr>
      </w:pPr>
      <w:r w:rsidRPr="0074742A">
        <w:rPr>
          <w:rFonts w:eastAsia="Calibri" w:cs="Times New Roman"/>
          <w:sz w:val="22"/>
          <w:szCs w:val="22"/>
          <w:lang w:val="en-IN"/>
        </w:rPr>
        <w:t>Because we want to give you the awesome MUN experience that our seniors gave us.  :D</w:t>
      </w:r>
    </w:p>
    <w:p w14:paraId="623C2B9F" w14:textId="77777777" w:rsidR="00F1153E" w:rsidRDefault="00F1153E" w:rsidP="00F1153E">
      <w:pPr>
        <w:spacing w:line="360" w:lineRule="auto"/>
        <w:rPr>
          <w:rFonts w:ascii="Calibri" w:eastAsia="Calibri" w:hAnsi="Calibri" w:cs="Times New Roman"/>
          <w:sz w:val="22"/>
          <w:szCs w:val="22"/>
          <w:lang w:val="en-IN"/>
        </w:rPr>
      </w:pPr>
    </w:p>
    <w:p w14:paraId="39626B2C" w14:textId="77777777" w:rsidR="001E0A98" w:rsidRPr="001E0A98" w:rsidRDefault="001E0A98" w:rsidP="00961907">
      <w:pPr>
        <w:spacing w:after="200" w:line="276" w:lineRule="auto"/>
        <w:jc w:val="center"/>
        <w:rPr>
          <w:rFonts w:ascii="Calibri" w:eastAsia="Calibri" w:hAnsi="Calibri" w:cs="Times New Roman"/>
          <w:b/>
          <w:sz w:val="36"/>
          <w:szCs w:val="36"/>
        </w:rPr>
      </w:pPr>
      <w:r w:rsidRPr="001E0A98">
        <w:rPr>
          <w:rFonts w:ascii="Calibri" w:eastAsia="Calibri" w:hAnsi="Calibri" w:cs="Times New Roman"/>
          <w:b/>
          <w:sz w:val="36"/>
          <w:szCs w:val="36"/>
          <w:lang w:val="en-IN"/>
        </w:rPr>
        <w:t xml:space="preserve">Visit </w:t>
      </w:r>
      <w:r w:rsidR="00B70137">
        <w:fldChar w:fldCharType="begin"/>
      </w:r>
      <w:r w:rsidR="00B70137">
        <w:instrText xml:space="preserve"> HYPERLINK "http://podarmun2014.wix.com/home" \t "_blank" </w:instrText>
      </w:r>
      <w:r w:rsidR="00B70137">
        <w:fldChar w:fldCharType="separate"/>
      </w:r>
      <w:r w:rsidRPr="001E0A98">
        <w:rPr>
          <w:rStyle w:val="Hyperlink"/>
          <w:rFonts w:ascii="Calibri" w:eastAsia="Calibri" w:hAnsi="Calibri" w:cs="Times New Roman"/>
          <w:b/>
          <w:sz w:val="36"/>
          <w:szCs w:val="36"/>
        </w:rPr>
        <w:t>podarmun2014.wix.com/home</w:t>
      </w:r>
      <w:r w:rsidR="00B70137">
        <w:rPr>
          <w:rStyle w:val="Hyperlink"/>
          <w:rFonts w:ascii="Calibri" w:eastAsia="Calibri" w:hAnsi="Calibri" w:cs="Times New Roman"/>
          <w:b/>
          <w:sz w:val="36"/>
          <w:szCs w:val="36"/>
        </w:rPr>
        <w:fldChar w:fldCharType="end"/>
      </w:r>
      <w:r w:rsidRPr="001E0A98">
        <w:rPr>
          <w:rFonts w:ascii="Calibri" w:eastAsia="Calibri" w:hAnsi="Calibri" w:cs="Times New Roman"/>
          <w:b/>
          <w:sz w:val="36"/>
          <w:szCs w:val="36"/>
          <w:lang w:val="en-IN"/>
        </w:rPr>
        <w:t xml:space="preserve"> for more information!</w:t>
      </w:r>
    </w:p>
    <w:p w14:paraId="0FB64CDB" w14:textId="77777777" w:rsidR="00F1153E" w:rsidRPr="0074742A" w:rsidRDefault="00F1153E" w:rsidP="00F1153E">
      <w:pPr>
        <w:spacing w:after="200" w:line="276" w:lineRule="auto"/>
        <w:rPr>
          <w:rFonts w:ascii="Calibri" w:eastAsia="Calibri" w:hAnsi="Calibri" w:cs="Times New Roman"/>
          <w:sz w:val="22"/>
          <w:szCs w:val="22"/>
          <w:lang w:val="en-IN"/>
        </w:rPr>
      </w:pPr>
    </w:p>
    <w:p w14:paraId="5FAF272D" w14:textId="77777777" w:rsidR="00F1153E" w:rsidRDefault="00F1153E" w:rsidP="00F1153E">
      <w:pPr>
        <w:rPr>
          <w:rFonts w:ascii="Georgia" w:eastAsia="Times New Roman" w:hAnsi="Georgia" w:cs="Times New Roman"/>
          <w:b/>
          <w:bCs/>
          <w:color w:val="333333"/>
          <w:sz w:val="27"/>
          <w:szCs w:val="27"/>
          <w:bdr w:val="none" w:sz="0" w:space="0" w:color="auto" w:frame="1"/>
          <w:shd w:val="clear" w:color="auto" w:fill="FFFFFF"/>
        </w:rPr>
      </w:pPr>
    </w:p>
    <w:p w14:paraId="5D7EDD56" w14:textId="77777777" w:rsidR="00F1153E" w:rsidRDefault="00F1153E" w:rsidP="00F1153E">
      <w:pPr>
        <w:rPr>
          <w:rFonts w:ascii="Georgia" w:eastAsia="Times New Roman" w:hAnsi="Georgia" w:cs="Times New Roman"/>
          <w:b/>
          <w:bCs/>
          <w:color w:val="333333"/>
          <w:sz w:val="27"/>
          <w:szCs w:val="27"/>
          <w:bdr w:val="none" w:sz="0" w:space="0" w:color="auto" w:frame="1"/>
          <w:shd w:val="clear" w:color="auto" w:fill="FFFFFF"/>
        </w:rPr>
      </w:pPr>
    </w:p>
    <w:p w14:paraId="66FE0CF9" w14:textId="77777777" w:rsidR="00F1153E" w:rsidRDefault="00F1153E" w:rsidP="00F1153E">
      <w:pPr>
        <w:jc w:val="center"/>
        <w:rPr>
          <w:rFonts w:ascii="Georgia" w:eastAsia="Times New Roman" w:hAnsi="Georgia" w:cs="Times New Roman"/>
          <w:b/>
          <w:bCs/>
          <w:color w:val="333333"/>
          <w:sz w:val="27"/>
          <w:szCs w:val="27"/>
          <w:bdr w:val="none" w:sz="0" w:space="0" w:color="auto" w:frame="1"/>
          <w:shd w:val="clear" w:color="auto" w:fill="FFFFFF"/>
        </w:rPr>
      </w:pPr>
    </w:p>
    <w:p w14:paraId="3B449967" w14:textId="77777777" w:rsidR="00F1153E" w:rsidRDefault="00F1153E" w:rsidP="00F1153E">
      <w:pPr>
        <w:jc w:val="center"/>
        <w:rPr>
          <w:rFonts w:asciiTheme="majorHAnsi" w:eastAsia="Times New Roman" w:hAnsiTheme="majorHAnsi" w:cs="Times New Roman"/>
          <w:b/>
          <w:bCs/>
          <w:color w:val="333333"/>
          <w:sz w:val="52"/>
          <w:szCs w:val="52"/>
          <w:bdr w:val="none" w:sz="0" w:space="0" w:color="auto" w:frame="1"/>
          <w:shd w:val="clear" w:color="auto" w:fill="FFFFFF"/>
        </w:rPr>
      </w:pPr>
    </w:p>
    <w:p w14:paraId="51BDE24D" w14:textId="77777777" w:rsidR="00F1153E" w:rsidRPr="0074742A" w:rsidRDefault="00F1153E" w:rsidP="005109FC">
      <w:pPr>
        <w:jc w:val="center"/>
        <w:rPr>
          <w:rFonts w:asciiTheme="majorHAnsi" w:eastAsia="Times New Roman" w:hAnsiTheme="majorHAnsi" w:cs="Times New Roman"/>
          <w:b/>
          <w:bCs/>
          <w:color w:val="333333"/>
          <w:sz w:val="52"/>
          <w:szCs w:val="52"/>
          <w:bdr w:val="none" w:sz="0" w:space="0" w:color="auto" w:frame="1"/>
          <w:shd w:val="clear" w:color="auto" w:fill="FFFFFF"/>
        </w:rPr>
      </w:pPr>
      <w:r w:rsidRPr="0074742A">
        <w:rPr>
          <w:rFonts w:asciiTheme="majorHAnsi" w:eastAsia="Times New Roman" w:hAnsiTheme="majorHAnsi" w:cs="Times New Roman"/>
          <w:b/>
          <w:bCs/>
          <w:color w:val="333333"/>
          <w:sz w:val="52"/>
          <w:szCs w:val="52"/>
          <w:bdr w:val="none" w:sz="0" w:space="0" w:color="auto" w:frame="1"/>
          <w:shd w:val="clear" w:color="auto" w:fill="FFFFFF"/>
        </w:rPr>
        <w:t>ECOFIN</w:t>
      </w:r>
    </w:p>
    <w:p w14:paraId="7C9F94A9" w14:textId="77777777" w:rsidR="00F1153E" w:rsidRDefault="00F1153E" w:rsidP="005109FC">
      <w:pPr>
        <w:jc w:val="center"/>
        <w:rPr>
          <w:rFonts w:ascii="Georgia" w:eastAsia="Times New Roman" w:hAnsi="Georgia" w:cs="Times New Roman"/>
          <w:b/>
          <w:bCs/>
          <w:color w:val="333333"/>
          <w:sz w:val="52"/>
          <w:szCs w:val="52"/>
          <w:bdr w:val="none" w:sz="0" w:space="0" w:color="auto" w:frame="1"/>
          <w:shd w:val="clear" w:color="auto" w:fill="FFFFFF"/>
        </w:rPr>
      </w:pPr>
    </w:p>
    <w:p w14:paraId="11171ECB" w14:textId="77777777" w:rsidR="00F1153E" w:rsidRDefault="00F1153E" w:rsidP="005109FC">
      <w:pPr>
        <w:spacing w:line="360" w:lineRule="auto"/>
        <w:jc w:val="center"/>
        <w:rPr>
          <w:rFonts w:eastAsia="Times New Roman" w:cs="Times New Roman"/>
          <w:bCs/>
          <w:color w:val="333333"/>
          <w:sz w:val="32"/>
          <w:szCs w:val="32"/>
          <w:bdr w:val="none" w:sz="0" w:space="0" w:color="auto" w:frame="1"/>
          <w:shd w:val="clear" w:color="auto" w:fill="FFFFFF"/>
        </w:rPr>
      </w:pPr>
    </w:p>
    <w:p w14:paraId="3F050DEA" w14:textId="77777777" w:rsidR="00F1153E" w:rsidRDefault="00F1153E" w:rsidP="005109FC">
      <w:pPr>
        <w:spacing w:line="360" w:lineRule="auto"/>
        <w:rPr>
          <w:rFonts w:eastAsia="Times New Roman" w:cs="Times New Roman"/>
          <w:bCs/>
          <w:color w:val="333333"/>
          <w:sz w:val="32"/>
          <w:szCs w:val="32"/>
          <w:bdr w:val="none" w:sz="0" w:space="0" w:color="auto" w:frame="1"/>
          <w:shd w:val="clear" w:color="auto" w:fill="FFFFFF"/>
        </w:rPr>
      </w:pPr>
      <w:r w:rsidRPr="0053198C">
        <w:rPr>
          <w:rFonts w:eastAsia="Times New Roman" w:cs="Times New Roman"/>
          <w:bCs/>
          <w:color w:val="333333"/>
          <w:sz w:val="32"/>
          <w:szCs w:val="32"/>
          <w:bdr w:val="none" w:sz="0" w:space="0" w:color="auto" w:frame="1"/>
          <w:shd w:val="clear" w:color="auto" w:fill="FFFFFF"/>
        </w:rPr>
        <w:t>The Economic and Finance Committee (ECOFIN) is one of the United Nation’</w:t>
      </w:r>
      <w:r>
        <w:rPr>
          <w:rFonts w:eastAsia="Times New Roman" w:cs="Times New Roman"/>
          <w:bCs/>
          <w:color w:val="333333"/>
          <w:sz w:val="32"/>
          <w:szCs w:val="32"/>
          <w:bdr w:val="none" w:sz="0" w:space="0" w:color="auto" w:frame="1"/>
          <w:shd w:val="clear" w:color="auto" w:fill="FFFFFF"/>
        </w:rPr>
        <w:t>s main committees, and resolves problems and disputes under global finances and economics.</w:t>
      </w:r>
    </w:p>
    <w:p w14:paraId="3FF39E61" w14:textId="77777777" w:rsidR="00F1153E" w:rsidRDefault="00F1153E" w:rsidP="005109FC">
      <w:pPr>
        <w:spacing w:line="360" w:lineRule="auto"/>
        <w:rPr>
          <w:rFonts w:eastAsia="Times New Roman" w:cs="Times New Roman"/>
          <w:bCs/>
          <w:color w:val="333333"/>
          <w:sz w:val="32"/>
          <w:szCs w:val="32"/>
          <w:bdr w:val="none" w:sz="0" w:space="0" w:color="auto" w:frame="1"/>
          <w:shd w:val="clear" w:color="auto" w:fill="FFFFFF"/>
        </w:rPr>
      </w:pPr>
    </w:p>
    <w:p w14:paraId="000FB6F3" w14:textId="77777777" w:rsidR="00F1153E" w:rsidRDefault="00F1153E" w:rsidP="005109FC">
      <w:pPr>
        <w:spacing w:line="360" w:lineRule="auto"/>
        <w:rPr>
          <w:rFonts w:eastAsia="Times New Roman" w:cs="Times New Roman"/>
          <w:bCs/>
          <w:color w:val="333333"/>
          <w:sz w:val="32"/>
          <w:szCs w:val="32"/>
          <w:bdr w:val="none" w:sz="0" w:space="0" w:color="auto" w:frame="1"/>
          <w:shd w:val="clear" w:color="auto" w:fill="FFFFFF"/>
        </w:rPr>
      </w:pPr>
      <w:r>
        <w:rPr>
          <w:rFonts w:eastAsia="Times New Roman" w:cs="Times New Roman"/>
          <w:bCs/>
          <w:color w:val="333333"/>
          <w:sz w:val="32"/>
          <w:szCs w:val="32"/>
          <w:bdr w:val="none" w:sz="0" w:space="0" w:color="auto" w:frame="1"/>
          <w:shd w:val="clear" w:color="auto" w:fill="FFFFFF"/>
        </w:rPr>
        <w:t>It deals with issues associated with economic growth and development such as sustainable development, poverty eradication, international trade, globalization, and much more.</w:t>
      </w:r>
    </w:p>
    <w:p w14:paraId="75EA353B" w14:textId="77777777" w:rsidR="00F1153E" w:rsidRDefault="00F1153E" w:rsidP="005109FC">
      <w:pPr>
        <w:spacing w:line="360" w:lineRule="auto"/>
        <w:rPr>
          <w:rFonts w:eastAsia="Times New Roman" w:cs="Times New Roman"/>
          <w:bCs/>
          <w:color w:val="333333"/>
          <w:sz w:val="32"/>
          <w:szCs w:val="32"/>
          <w:bdr w:val="none" w:sz="0" w:space="0" w:color="auto" w:frame="1"/>
          <w:shd w:val="clear" w:color="auto" w:fill="FFFFFF"/>
        </w:rPr>
      </w:pPr>
    </w:p>
    <w:p w14:paraId="3509180A" w14:textId="77777777" w:rsidR="00F1153E" w:rsidRDefault="00F1153E" w:rsidP="005109FC">
      <w:pPr>
        <w:spacing w:line="360" w:lineRule="auto"/>
        <w:rPr>
          <w:rFonts w:eastAsia="Times New Roman" w:cs="Times New Roman"/>
          <w:bCs/>
          <w:color w:val="333333"/>
          <w:sz w:val="32"/>
          <w:szCs w:val="32"/>
          <w:bdr w:val="none" w:sz="0" w:space="0" w:color="auto" w:frame="1"/>
          <w:shd w:val="clear" w:color="auto" w:fill="FFFFFF"/>
        </w:rPr>
      </w:pPr>
      <w:r>
        <w:rPr>
          <w:rFonts w:eastAsia="Times New Roman" w:cs="Times New Roman"/>
          <w:bCs/>
          <w:color w:val="333333"/>
          <w:sz w:val="32"/>
          <w:szCs w:val="32"/>
          <w:bdr w:val="none" w:sz="0" w:space="0" w:color="auto" w:frame="1"/>
          <w:shd w:val="clear" w:color="auto" w:fill="FFFFFF"/>
        </w:rPr>
        <w:t>Various macroeconomic policies are researched upon, and even amended, to fully understand countries’ stands and solutions to a particular issue.</w:t>
      </w:r>
    </w:p>
    <w:p w14:paraId="38EC05A2" w14:textId="77777777" w:rsidR="00604F44" w:rsidRDefault="00604F44" w:rsidP="005109FC">
      <w:pPr>
        <w:spacing w:line="360" w:lineRule="auto"/>
        <w:rPr>
          <w:rFonts w:eastAsia="Times New Roman" w:cs="Times New Roman"/>
          <w:bCs/>
          <w:color w:val="333333"/>
          <w:sz w:val="32"/>
          <w:szCs w:val="32"/>
          <w:bdr w:val="none" w:sz="0" w:space="0" w:color="auto" w:frame="1"/>
          <w:shd w:val="clear" w:color="auto" w:fill="FFFFFF"/>
        </w:rPr>
      </w:pPr>
    </w:p>
    <w:p w14:paraId="51A0F510" w14:textId="77777777" w:rsidR="00604F44" w:rsidRDefault="00604F44" w:rsidP="005109FC">
      <w:pPr>
        <w:spacing w:line="360" w:lineRule="auto"/>
        <w:jc w:val="center"/>
        <w:rPr>
          <w:rFonts w:eastAsia="Times New Roman" w:cs="Times New Roman"/>
          <w:bCs/>
          <w:color w:val="333333"/>
          <w:sz w:val="32"/>
          <w:szCs w:val="32"/>
          <w:bdr w:val="none" w:sz="0" w:space="0" w:color="auto" w:frame="1"/>
          <w:shd w:val="clear" w:color="auto" w:fill="FFFFFF"/>
        </w:rPr>
      </w:pPr>
    </w:p>
    <w:p w14:paraId="26E63F28" w14:textId="77777777" w:rsidR="00604F44" w:rsidRDefault="00604F44" w:rsidP="00F1153E">
      <w:pPr>
        <w:spacing w:line="360" w:lineRule="auto"/>
        <w:rPr>
          <w:rFonts w:eastAsia="Times New Roman" w:cs="Times New Roman"/>
          <w:bCs/>
          <w:color w:val="333333"/>
          <w:sz w:val="32"/>
          <w:szCs w:val="32"/>
          <w:bdr w:val="none" w:sz="0" w:space="0" w:color="auto" w:frame="1"/>
          <w:shd w:val="clear" w:color="auto" w:fill="FFFFFF"/>
        </w:rPr>
      </w:pPr>
    </w:p>
    <w:p w14:paraId="6A119AED" w14:textId="77777777" w:rsidR="00604F44" w:rsidRDefault="00604F44" w:rsidP="00F1153E">
      <w:pPr>
        <w:spacing w:line="360" w:lineRule="auto"/>
        <w:rPr>
          <w:rFonts w:eastAsia="Times New Roman" w:cs="Times New Roman"/>
          <w:bCs/>
          <w:color w:val="333333"/>
          <w:sz w:val="32"/>
          <w:szCs w:val="32"/>
          <w:bdr w:val="none" w:sz="0" w:space="0" w:color="auto" w:frame="1"/>
          <w:shd w:val="clear" w:color="auto" w:fill="FFFFFF"/>
        </w:rPr>
      </w:pPr>
    </w:p>
    <w:p w14:paraId="4071552F" w14:textId="77777777" w:rsidR="00F1153E" w:rsidRDefault="00F1153E" w:rsidP="001C73AB">
      <w:pPr>
        <w:pStyle w:val="ListParagraph"/>
        <w:jc w:val="center"/>
        <w:rPr>
          <w:sz w:val="40"/>
          <w:u w:val="single"/>
        </w:rPr>
      </w:pPr>
    </w:p>
    <w:p w14:paraId="56DDB2CE" w14:textId="77777777" w:rsidR="00F1153E" w:rsidRDefault="00F1153E" w:rsidP="001C73AB">
      <w:pPr>
        <w:pStyle w:val="ListParagraph"/>
        <w:jc w:val="center"/>
        <w:rPr>
          <w:sz w:val="40"/>
          <w:u w:val="single"/>
        </w:rPr>
      </w:pPr>
    </w:p>
    <w:p w14:paraId="122174A9" w14:textId="77777777" w:rsidR="00F1153E" w:rsidRDefault="00F1153E" w:rsidP="001C73AB">
      <w:pPr>
        <w:pStyle w:val="ListParagraph"/>
        <w:jc w:val="center"/>
        <w:rPr>
          <w:sz w:val="40"/>
          <w:u w:val="single"/>
        </w:rPr>
      </w:pPr>
    </w:p>
    <w:p w14:paraId="2885397C" w14:textId="77777777" w:rsidR="00F1153E" w:rsidRDefault="00F1153E" w:rsidP="001C73AB">
      <w:pPr>
        <w:pStyle w:val="ListParagraph"/>
        <w:jc w:val="center"/>
        <w:rPr>
          <w:sz w:val="40"/>
          <w:u w:val="single"/>
        </w:rPr>
      </w:pPr>
    </w:p>
    <w:p w14:paraId="19FB0578" w14:textId="77777777" w:rsidR="00604F44" w:rsidRPr="0053198C" w:rsidRDefault="00604F44" w:rsidP="00604F44">
      <w:pPr>
        <w:jc w:val="center"/>
        <w:rPr>
          <w:rFonts w:asciiTheme="majorHAnsi" w:hAnsiTheme="majorHAnsi"/>
          <w:b/>
          <w:sz w:val="52"/>
          <w:szCs w:val="52"/>
        </w:rPr>
      </w:pPr>
      <w:r w:rsidRPr="0053198C">
        <w:rPr>
          <w:rFonts w:asciiTheme="majorHAnsi" w:hAnsiTheme="majorHAnsi"/>
          <w:b/>
          <w:sz w:val="52"/>
          <w:szCs w:val="52"/>
        </w:rPr>
        <w:t xml:space="preserve">AGENDAS </w:t>
      </w:r>
    </w:p>
    <w:p w14:paraId="4E0D81A4" w14:textId="77777777" w:rsidR="00604F44" w:rsidRDefault="00604F44" w:rsidP="00604F44">
      <w:pPr>
        <w:jc w:val="center"/>
        <w:rPr>
          <w:b/>
          <w:sz w:val="52"/>
          <w:szCs w:val="52"/>
        </w:rPr>
      </w:pPr>
    </w:p>
    <w:p w14:paraId="7733617E" w14:textId="77777777" w:rsidR="00604F44" w:rsidRDefault="00604F44" w:rsidP="00604F44">
      <w:pPr>
        <w:jc w:val="center"/>
        <w:rPr>
          <w:b/>
          <w:sz w:val="52"/>
          <w:szCs w:val="52"/>
        </w:rPr>
      </w:pPr>
    </w:p>
    <w:p w14:paraId="093014B7" w14:textId="77777777" w:rsidR="00604F44" w:rsidRDefault="00604F44" w:rsidP="00604F44">
      <w:pPr>
        <w:rPr>
          <w:b/>
          <w:sz w:val="28"/>
          <w:szCs w:val="28"/>
        </w:rPr>
      </w:pPr>
    </w:p>
    <w:p w14:paraId="1497605D" w14:textId="77777777" w:rsidR="00604F44" w:rsidRPr="00B57AB0" w:rsidRDefault="00604F44" w:rsidP="00604F44">
      <w:pPr>
        <w:rPr>
          <w:rFonts w:ascii="Garamond" w:hAnsi="Garamond"/>
          <w:b/>
          <w:sz w:val="40"/>
          <w:szCs w:val="40"/>
        </w:rPr>
      </w:pPr>
    </w:p>
    <w:p w14:paraId="0E5885E3" w14:textId="77777777" w:rsidR="00604F44" w:rsidRPr="00B57AB0" w:rsidRDefault="00604F44" w:rsidP="00604F44">
      <w:pPr>
        <w:rPr>
          <w:rFonts w:ascii="Garamond" w:hAnsi="Garamond"/>
          <w:b/>
          <w:sz w:val="40"/>
          <w:szCs w:val="40"/>
        </w:rPr>
      </w:pPr>
    </w:p>
    <w:p w14:paraId="75150E7B" w14:textId="77777777" w:rsidR="00604F44" w:rsidRPr="00EB30B6" w:rsidRDefault="00604F44" w:rsidP="00604F44">
      <w:pPr>
        <w:pStyle w:val="ListParagraph"/>
        <w:numPr>
          <w:ilvl w:val="0"/>
          <w:numId w:val="3"/>
        </w:numPr>
        <w:shd w:val="clear" w:color="auto" w:fill="FFFFFF"/>
        <w:rPr>
          <w:rFonts w:eastAsia="Times New Roman" w:cs="Arial"/>
          <w:color w:val="222222"/>
          <w:sz w:val="40"/>
          <w:szCs w:val="40"/>
        </w:rPr>
      </w:pPr>
      <w:r w:rsidRPr="00EB30B6">
        <w:rPr>
          <w:rFonts w:eastAsia="Times New Roman" w:cs="Arial"/>
          <w:color w:val="222222"/>
          <w:sz w:val="40"/>
          <w:szCs w:val="40"/>
        </w:rPr>
        <w:t>Trade Relations around the global market today; this includes counterfeit goods and the black market.</w:t>
      </w:r>
    </w:p>
    <w:p w14:paraId="43D98DA7" w14:textId="77777777" w:rsidR="00604F44" w:rsidRPr="00EB30B6" w:rsidRDefault="00604F44" w:rsidP="00604F44">
      <w:pPr>
        <w:shd w:val="clear" w:color="auto" w:fill="FFFFFF"/>
        <w:rPr>
          <w:rFonts w:eastAsia="Times New Roman" w:cs="Arial"/>
          <w:color w:val="222222"/>
          <w:sz w:val="40"/>
          <w:szCs w:val="40"/>
        </w:rPr>
      </w:pPr>
    </w:p>
    <w:p w14:paraId="0C1C1B02" w14:textId="77777777" w:rsidR="00604F44" w:rsidRPr="00EB30B6" w:rsidRDefault="00604F44" w:rsidP="00604F44">
      <w:pPr>
        <w:shd w:val="clear" w:color="auto" w:fill="FFFFFF"/>
        <w:rPr>
          <w:rFonts w:eastAsia="Times New Roman" w:cs="Arial"/>
          <w:color w:val="222222"/>
          <w:sz w:val="40"/>
          <w:szCs w:val="40"/>
        </w:rPr>
      </w:pPr>
    </w:p>
    <w:p w14:paraId="2D44DF50" w14:textId="77777777" w:rsidR="00604F44" w:rsidRPr="00EB30B6" w:rsidRDefault="00604F44" w:rsidP="00604F44">
      <w:pPr>
        <w:shd w:val="clear" w:color="auto" w:fill="FFFFFF"/>
        <w:rPr>
          <w:rFonts w:eastAsia="Times New Roman" w:cs="Arial"/>
          <w:color w:val="222222"/>
          <w:sz w:val="40"/>
          <w:szCs w:val="40"/>
        </w:rPr>
      </w:pPr>
    </w:p>
    <w:p w14:paraId="4637D3C2" w14:textId="77777777" w:rsidR="00604F44" w:rsidRPr="00EB30B6" w:rsidRDefault="00604F44" w:rsidP="00604F44">
      <w:pPr>
        <w:shd w:val="clear" w:color="auto" w:fill="FFFFFF"/>
        <w:rPr>
          <w:rFonts w:eastAsia="Times New Roman" w:cs="Arial"/>
          <w:color w:val="222222"/>
          <w:sz w:val="40"/>
          <w:szCs w:val="40"/>
        </w:rPr>
      </w:pPr>
    </w:p>
    <w:p w14:paraId="66C38F31" w14:textId="77777777" w:rsidR="00604F44" w:rsidRPr="00EB30B6" w:rsidRDefault="00604F44" w:rsidP="00604F44">
      <w:pPr>
        <w:shd w:val="clear" w:color="auto" w:fill="FFFFFF"/>
        <w:rPr>
          <w:rFonts w:eastAsia="Times New Roman" w:cs="Arial"/>
          <w:color w:val="222222"/>
          <w:sz w:val="40"/>
          <w:szCs w:val="40"/>
        </w:rPr>
      </w:pPr>
    </w:p>
    <w:p w14:paraId="77594335" w14:textId="77777777" w:rsidR="00604F44" w:rsidRPr="00EB30B6" w:rsidRDefault="00604F44" w:rsidP="00604F44">
      <w:pPr>
        <w:pStyle w:val="ListParagraph"/>
        <w:numPr>
          <w:ilvl w:val="0"/>
          <w:numId w:val="3"/>
        </w:numPr>
        <w:shd w:val="clear" w:color="auto" w:fill="FFFFFF"/>
        <w:rPr>
          <w:rFonts w:eastAsia="Times New Roman" w:cs="Arial"/>
          <w:color w:val="222222"/>
          <w:sz w:val="40"/>
          <w:szCs w:val="40"/>
        </w:rPr>
      </w:pPr>
      <w:r w:rsidRPr="00EB30B6">
        <w:rPr>
          <w:rFonts w:eastAsia="Times New Roman" w:cs="Arial"/>
          <w:color w:val="222222"/>
          <w:sz w:val="40"/>
          <w:szCs w:val="40"/>
        </w:rPr>
        <w:t>Eradicating unemployment as a united entity, and its consequences on the global market.</w:t>
      </w:r>
    </w:p>
    <w:p w14:paraId="3674447C" w14:textId="77777777" w:rsidR="00604F44" w:rsidRPr="00EB30B6" w:rsidRDefault="00604F44" w:rsidP="00604F44">
      <w:pPr>
        <w:rPr>
          <w:rFonts w:eastAsia="Times New Roman" w:cs="Times New Roman"/>
          <w:sz w:val="20"/>
          <w:szCs w:val="20"/>
        </w:rPr>
      </w:pPr>
    </w:p>
    <w:p w14:paraId="2574292F" w14:textId="77777777" w:rsidR="00F1153E" w:rsidRDefault="00F1153E" w:rsidP="001C73AB">
      <w:pPr>
        <w:pStyle w:val="ListParagraph"/>
        <w:jc w:val="center"/>
        <w:rPr>
          <w:sz w:val="40"/>
          <w:u w:val="single"/>
        </w:rPr>
      </w:pPr>
    </w:p>
    <w:p w14:paraId="745CA545" w14:textId="77777777" w:rsidR="00F1153E" w:rsidRDefault="00F1153E" w:rsidP="001C73AB">
      <w:pPr>
        <w:pStyle w:val="ListParagraph"/>
        <w:jc w:val="center"/>
        <w:rPr>
          <w:sz w:val="40"/>
          <w:u w:val="single"/>
        </w:rPr>
      </w:pPr>
    </w:p>
    <w:p w14:paraId="213D46EC" w14:textId="77777777" w:rsidR="00F1153E" w:rsidRDefault="00F1153E" w:rsidP="001C73AB">
      <w:pPr>
        <w:pStyle w:val="ListParagraph"/>
        <w:jc w:val="center"/>
        <w:rPr>
          <w:sz w:val="40"/>
          <w:u w:val="single"/>
        </w:rPr>
      </w:pPr>
    </w:p>
    <w:p w14:paraId="46D69324" w14:textId="77777777" w:rsidR="00F1153E" w:rsidRDefault="00F1153E" w:rsidP="001C73AB">
      <w:pPr>
        <w:pStyle w:val="ListParagraph"/>
        <w:jc w:val="center"/>
        <w:rPr>
          <w:sz w:val="40"/>
          <w:u w:val="single"/>
        </w:rPr>
      </w:pPr>
    </w:p>
    <w:p w14:paraId="30D7A9E4" w14:textId="77777777" w:rsidR="00F1153E" w:rsidRDefault="00F1153E" w:rsidP="001C73AB">
      <w:pPr>
        <w:pStyle w:val="ListParagraph"/>
        <w:jc w:val="center"/>
        <w:rPr>
          <w:sz w:val="40"/>
          <w:u w:val="single"/>
        </w:rPr>
      </w:pPr>
    </w:p>
    <w:p w14:paraId="5C9D5330" w14:textId="77777777" w:rsidR="00F1153E" w:rsidRDefault="00F1153E" w:rsidP="001C73AB">
      <w:pPr>
        <w:pStyle w:val="ListParagraph"/>
        <w:jc w:val="center"/>
        <w:rPr>
          <w:sz w:val="40"/>
          <w:u w:val="single"/>
        </w:rPr>
      </w:pPr>
    </w:p>
    <w:p w14:paraId="1A8D3D98" w14:textId="77777777" w:rsidR="00F1153E" w:rsidRDefault="00F1153E" w:rsidP="001C73AB">
      <w:pPr>
        <w:pStyle w:val="ListParagraph"/>
        <w:jc w:val="center"/>
        <w:rPr>
          <w:sz w:val="40"/>
          <w:u w:val="single"/>
        </w:rPr>
      </w:pPr>
    </w:p>
    <w:p w14:paraId="3780ABF0" w14:textId="77777777" w:rsidR="00604F44" w:rsidRDefault="00604F44" w:rsidP="001C73AB">
      <w:pPr>
        <w:pStyle w:val="ListParagraph"/>
        <w:jc w:val="center"/>
        <w:rPr>
          <w:sz w:val="40"/>
          <w:u w:val="single"/>
        </w:rPr>
      </w:pPr>
    </w:p>
    <w:p w14:paraId="5E50E71C" w14:textId="77777777" w:rsidR="00604F44" w:rsidRDefault="00604F44" w:rsidP="001C73AB">
      <w:pPr>
        <w:pStyle w:val="ListParagraph"/>
        <w:jc w:val="center"/>
        <w:rPr>
          <w:sz w:val="40"/>
          <w:u w:val="single"/>
        </w:rPr>
      </w:pPr>
    </w:p>
    <w:p w14:paraId="60BEFD9A" w14:textId="77777777" w:rsidR="00604F44" w:rsidRDefault="00604F44" w:rsidP="001C73AB">
      <w:pPr>
        <w:pStyle w:val="ListParagraph"/>
        <w:jc w:val="center"/>
        <w:rPr>
          <w:sz w:val="40"/>
          <w:u w:val="single"/>
        </w:rPr>
      </w:pPr>
    </w:p>
    <w:p w14:paraId="1A13F462" w14:textId="77777777" w:rsidR="00604F44" w:rsidRDefault="00604F44" w:rsidP="001C73AB">
      <w:pPr>
        <w:pStyle w:val="ListParagraph"/>
        <w:jc w:val="center"/>
        <w:rPr>
          <w:sz w:val="40"/>
          <w:u w:val="single"/>
        </w:rPr>
      </w:pPr>
    </w:p>
    <w:p w14:paraId="0A931B9C" w14:textId="77777777" w:rsidR="00604F44" w:rsidRPr="004166C1" w:rsidRDefault="00604F44" w:rsidP="001C73AB">
      <w:pPr>
        <w:pStyle w:val="ListParagraph"/>
        <w:jc w:val="center"/>
        <w:rPr>
          <w:sz w:val="40"/>
          <w:u w:val="single"/>
        </w:rPr>
      </w:pPr>
    </w:p>
    <w:p w14:paraId="4896F881" w14:textId="77777777" w:rsidR="00961907" w:rsidRDefault="00961907" w:rsidP="001C73AB">
      <w:pPr>
        <w:pStyle w:val="ListParagraph"/>
        <w:jc w:val="center"/>
        <w:rPr>
          <w:sz w:val="40"/>
          <w:u w:val="single"/>
        </w:rPr>
      </w:pPr>
    </w:p>
    <w:p w14:paraId="62C8359E" w14:textId="77777777" w:rsidR="00961907" w:rsidRDefault="00961907" w:rsidP="001C73AB">
      <w:pPr>
        <w:pStyle w:val="ListParagraph"/>
        <w:jc w:val="center"/>
        <w:rPr>
          <w:sz w:val="40"/>
          <w:u w:val="single"/>
        </w:rPr>
      </w:pPr>
    </w:p>
    <w:p w14:paraId="35BDD68D" w14:textId="5425CCD0" w:rsidR="001C73AB" w:rsidRPr="004166C1" w:rsidRDefault="001C73AB" w:rsidP="001C73AB">
      <w:pPr>
        <w:pStyle w:val="ListParagraph"/>
        <w:jc w:val="center"/>
        <w:rPr>
          <w:sz w:val="40"/>
          <w:u w:val="single"/>
        </w:rPr>
      </w:pPr>
      <w:r w:rsidRPr="004166C1">
        <w:rPr>
          <w:sz w:val="40"/>
          <w:u w:val="single"/>
        </w:rPr>
        <w:t>INTRODUCTION</w:t>
      </w:r>
      <w:r w:rsidR="004432AD">
        <w:rPr>
          <w:sz w:val="40"/>
          <w:u w:val="single"/>
        </w:rPr>
        <w:t xml:space="preserve"> (AGENDA 1)</w:t>
      </w:r>
    </w:p>
    <w:p w14:paraId="4EDCA521" w14:textId="77777777" w:rsidR="001C73AB" w:rsidRPr="004166C1" w:rsidRDefault="001C73AB" w:rsidP="001C73AB">
      <w:pPr>
        <w:pStyle w:val="ListParagraph"/>
        <w:jc w:val="center"/>
        <w:rPr>
          <w:sz w:val="40"/>
          <w:u w:val="single"/>
        </w:rPr>
      </w:pPr>
    </w:p>
    <w:p w14:paraId="01B7CEE4" w14:textId="77777777" w:rsidR="001C73AB" w:rsidRPr="004166C1" w:rsidRDefault="001C73AB" w:rsidP="001C73AB">
      <w:pPr>
        <w:pStyle w:val="ListParagraph"/>
        <w:jc w:val="center"/>
        <w:rPr>
          <w:sz w:val="36"/>
          <w:u w:val="single"/>
        </w:rPr>
      </w:pPr>
    </w:p>
    <w:p w14:paraId="0388A386" w14:textId="77777777" w:rsidR="006D6EB4" w:rsidRPr="004432AD" w:rsidRDefault="001C73AB" w:rsidP="001C73AB">
      <w:pPr>
        <w:pStyle w:val="ListParagraph"/>
        <w:rPr>
          <w:rFonts w:ascii="Cambria" w:hAnsi="Cambria"/>
          <w:sz w:val="32"/>
        </w:rPr>
      </w:pPr>
      <w:r w:rsidRPr="004432AD">
        <w:rPr>
          <w:rFonts w:ascii="Cambria" w:hAnsi="Cambria"/>
          <w:sz w:val="32"/>
        </w:rPr>
        <w:t xml:space="preserve">Importance of trade </w:t>
      </w:r>
      <w:r w:rsidR="00731476" w:rsidRPr="004432AD">
        <w:rPr>
          <w:rFonts w:ascii="Cambria" w:hAnsi="Cambria"/>
          <w:sz w:val="32"/>
        </w:rPr>
        <w:t>in today</w:t>
      </w:r>
      <w:r w:rsidR="00604F44" w:rsidRPr="004432AD">
        <w:rPr>
          <w:rFonts w:ascii="Cambria" w:hAnsi="Cambria"/>
          <w:sz w:val="32"/>
        </w:rPr>
        <w:t>’</w:t>
      </w:r>
      <w:r w:rsidR="00731476" w:rsidRPr="004432AD">
        <w:rPr>
          <w:rFonts w:ascii="Cambria" w:hAnsi="Cambria"/>
          <w:sz w:val="32"/>
        </w:rPr>
        <w:t>s world is vast</w:t>
      </w:r>
      <w:r w:rsidR="00604F44" w:rsidRPr="004432AD">
        <w:rPr>
          <w:rFonts w:ascii="Cambria" w:hAnsi="Cambria"/>
          <w:sz w:val="32"/>
        </w:rPr>
        <w:t>,</w:t>
      </w:r>
      <w:r w:rsidR="00731476" w:rsidRPr="004432AD">
        <w:rPr>
          <w:rFonts w:ascii="Cambria" w:hAnsi="Cambria"/>
          <w:sz w:val="32"/>
        </w:rPr>
        <w:t xml:space="preserve"> and maintaining positive trade relations is a preference to all countries.</w:t>
      </w:r>
      <w:r w:rsidR="006D6EB4" w:rsidRPr="004432AD">
        <w:rPr>
          <w:rFonts w:ascii="Cambria" w:hAnsi="Cambria"/>
          <w:sz w:val="32"/>
        </w:rPr>
        <w:t xml:space="preserve"> There are many products and ac</w:t>
      </w:r>
      <w:r w:rsidR="00C27A1F" w:rsidRPr="004432AD">
        <w:rPr>
          <w:rFonts w:ascii="Cambria" w:hAnsi="Cambria"/>
          <w:sz w:val="32"/>
        </w:rPr>
        <w:t>tivities that do not promote the</w:t>
      </w:r>
      <w:r w:rsidR="006D6EB4" w:rsidRPr="004432AD">
        <w:rPr>
          <w:rFonts w:ascii="Cambria" w:hAnsi="Cambria"/>
          <w:sz w:val="32"/>
        </w:rPr>
        <w:t xml:space="preserve"> positive trade relations. These include the buying and selling of counterfeit goods and the presence of black markets. </w:t>
      </w:r>
    </w:p>
    <w:p w14:paraId="2BF602FB" w14:textId="77777777" w:rsidR="006D6EB4" w:rsidRPr="004432AD" w:rsidRDefault="006D6EB4" w:rsidP="001C73AB">
      <w:pPr>
        <w:pStyle w:val="ListParagraph"/>
        <w:rPr>
          <w:rFonts w:ascii="Cambria" w:hAnsi="Cambria"/>
          <w:sz w:val="32"/>
        </w:rPr>
      </w:pPr>
    </w:p>
    <w:p w14:paraId="17DD239B" w14:textId="77777777" w:rsidR="001C73AB" w:rsidRPr="004432AD" w:rsidRDefault="006D6EB4" w:rsidP="001C73AB">
      <w:pPr>
        <w:pStyle w:val="ListParagraph"/>
        <w:rPr>
          <w:rFonts w:ascii="Cambria" w:hAnsi="Cambria"/>
          <w:sz w:val="32"/>
        </w:rPr>
      </w:pPr>
      <w:r w:rsidRPr="004432AD">
        <w:rPr>
          <w:rFonts w:ascii="Cambria" w:hAnsi="Cambria"/>
          <w:sz w:val="32"/>
        </w:rPr>
        <w:t>Counterfeit goods (or Knock-offs in colloquial terms) are products infringing the rights of a trademark. These</w:t>
      </w:r>
      <w:r w:rsidR="00C27A1F" w:rsidRPr="004432AD">
        <w:rPr>
          <w:rFonts w:ascii="Cambria" w:hAnsi="Cambria"/>
          <w:sz w:val="32"/>
        </w:rPr>
        <w:t xml:space="preserve"> may include fake hand</w:t>
      </w:r>
      <w:r w:rsidRPr="004432AD">
        <w:rPr>
          <w:rFonts w:ascii="Cambria" w:hAnsi="Cambria"/>
          <w:sz w:val="32"/>
        </w:rPr>
        <w:t xml:space="preserve">bags or fake </w:t>
      </w:r>
      <w:r w:rsidR="00C27A1F" w:rsidRPr="004432AD">
        <w:rPr>
          <w:rFonts w:ascii="Cambria" w:hAnsi="Cambria"/>
          <w:sz w:val="32"/>
        </w:rPr>
        <w:t>shoes, which</w:t>
      </w:r>
      <w:r w:rsidRPr="004432AD">
        <w:rPr>
          <w:rFonts w:ascii="Cambria" w:hAnsi="Cambria"/>
          <w:sz w:val="32"/>
        </w:rPr>
        <w:t xml:space="preserve"> use trademarked brand names. These products are typically</w:t>
      </w:r>
      <w:r w:rsidR="00C27A1F" w:rsidRPr="004432AD">
        <w:rPr>
          <w:rFonts w:ascii="Cambria" w:hAnsi="Cambria"/>
          <w:sz w:val="32"/>
        </w:rPr>
        <w:t xml:space="preserve"> </w:t>
      </w:r>
      <w:r w:rsidRPr="004432AD">
        <w:rPr>
          <w:rFonts w:ascii="Cambria" w:hAnsi="Cambria"/>
          <w:sz w:val="32"/>
        </w:rPr>
        <w:t xml:space="preserve">of inferior quality as they are not subject to corporate quality control or any kind of governing entity. </w:t>
      </w:r>
    </w:p>
    <w:p w14:paraId="19ABA007" w14:textId="77777777" w:rsidR="006D6EB4" w:rsidRPr="004432AD" w:rsidRDefault="006D6EB4" w:rsidP="001C73AB">
      <w:pPr>
        <w:pStyle w:val="ListParagraph"/>
        <w:rPr>
          <w:rFonts w:ascii="Cambria" w:hAnsi="Cambria"/>
          <w:sz w:val="32"/>
        </w:rPr>
      </w:pPr>
      <w:r w:rsidRPr="004432AD">
        <w:rPr>
          <w:rFonts w:ascii="Cambria" w:hAnsi="Cambria"/>
          <w:sz w:val="32"/>
        </w:rPr>
        <w:t xml:space="preserve">Such products are proven to be highly unsafe, if not outright deadly. </w:t>
      </w:r>
    </w:p>
    <w:p w14:paraId="6826FCE7" w14:textId="77777777" w:rsidR="000C2E09" w:rsidRPr="004432AD" w:rsidRDefault="000C2E09" w:rsidP="001C73AB">
      <w:pPr>
        <w:pStyle w:val="ListParagraph"/>
        <w:rPr>
          <w:rFonts w:ascii="Cambria" w:hAnsi="Cambria"/>
          <w:sz w:val="32"/>
        </w:rPr>
      </w:pPr>
    </w:p>
    <w:p w14:paraId="3AC10FA2" w14:textId="77777777" w:rsidR="000C2E09" w:rsidRPr="004432AD" w:rsidRDefault="004C1BFB" w:rsidP="001C73AB">
      <w:pPr>
        <w:pStyle w:val="ListParagraph"/>
        <w:rPr>
          <w:rFonts w:ascii="Cambria" w:hAnsi="Cambria"/>
          <w:sz w:val="32"/>
        </w:rPr>
      </w:pPr>
      <w:r w:rsidRPr="004432AD">
        <w:rPr>
          <w:rFonts w:ascii="Cambria" w:hAnsi="Cambria"/>
          <w:sz w:val="32"/>
        </w:rPr>
        <w:t xml:space="preserve">A black market or an underground market is a place where goods are traded illegally. However, the goods or services sold may not be illegal. Because the trade is illegal it takes place outside the formal economy. Some of the major reasons for black market to form </w:t>
      </w:r>
      <w:proofErr w:type="gramStart"/>
      <w:r w:rsidRPr="004432AD">
        <w:rPr>
          <w:rFonts w:ascii="Cambria" w:hAnsi="Cambria"/>
          <w:sz w:val="32"/>
        </w:rPr>
        <w:t>include :</w:t>
      </w:r>
      <w:proofErr w:type="gramEnd"/>
      <w:r w:rsidRPr="004432AD">
        <w:rPr>
          <w:rFonts w:ascii="Cambria" w:hAnsi="Cambria"/>
          <w:sz w:val="32"/>
        </w:rPr>
        <w:t xml:space="preserve"> 1) Avoid taxes</w:t>
      </w:r>
    </w:p>
    <w:p w14:paraId="1B81969E" w14:textId="77777777" w:rsidR="004C1BFB" w:rsidRPr="004432AD" w:rsidRDefault="004C1BFB" w:rsidP="001C73AB">
      <w:pPr>
        <w:pStyle w:val="ListParagraph"/>
        <w:rPr>
          <w:rFonts w:ascii="Cambria" w:hAnsi="Cambria"/>
          <w:sz w:val="32"/>
        </w:rPr>
      </w:pPr>
      <w:r w:rsidRPr="004432AD">
        <w:rPr>
          <w:rFonts w:ascii="Cambria" w:hAnsi="Cambria"/>
          <w:sz w:val="32"/>
        </w:rPr>
        <w:t xml:space="preserve">                2) Trade illegal/prohibited goods</w:t>
      </w:r>
    </w:p>
    <w:p w14:paraId="557BD9EE" w14:textId="77777777" w:rsidR="004C1BFB" w:rsidRPr="004432AD" w:rsidRDefault="004C1BFB" w:rsidP="001C73AB">
      <w:pPr>
        <w:pStyle w:val="ListParagraph"/>
        <w:rPr>
          <w:rFonts w:ascii="Cambria" w:hAnsi="Cambria"/>
          <w:sz w:val="32"/>
        </w:rPr>
      </w:pPr>
      <w:r w:rsidRPr="004432AD">
        <w:rPr>
          <w:rFonts w:ascii="Cambria" w:hAnsi="Cambria"/>
          <w:sz w:val="32"/>
        </w:rPr>
        <w:t xml:space="preserve">                3) </w:t>
      </w:r>
      <w:proofErr w:type="gramStart"/>
      <w:r w:rsidRPr="004432AD">
        <w:rPr>
          <w:rFonts w:ascii="Cambria" w:hAnsi="Cambria"/>
          <w:sz w:val="32"/>
        </w:rPr>
        <w:t>protest</w:t>
      </w:r>
      <w:proofErr w:type="gramEnd"/>
      <w:r w:rsidRPr="004432AD">
        <w:rPr>
          <w:rFonts w:ascii="Cambria" w:hAnsi="Cambria"/>
          <w:sz w:val="32"/>
        </w:rPr>
        <w:t xml:space="preserve"> price controls</w:t>
      </w:r>
    </w:p>
    <w:p w14:paraId="0B645196" w14:textId="77777777" w:rsidR="00961907" w:rsidRPr="004432AD" w:rsidRDefault="00961907" w:rsidP="001C73AB">
      <w:pPr>
        <w:pStyle w:val="ListParagraph"/>
        <w:rPr>
          <w:rFonts w:ascii="Cambria" w:hAnsi="Cambria"/>
          <w:sz w:val="32"/>
        </w:rPr>
      </w:pPr>
    </w:p>
    <w:p w14:paraId="229A9DF8" w14:textId="77777777" w:rsidR="00961907" w:rsidRPr="004432AD" w:rsidRDefault="00961907" w:rsidP="001C73AB">
      <w:pPr>
        <w:pStyle w:val="ListParagraph"/>
        <w:rPr>
          <w:rFonts w:ascii="Cambria" w:hAnsi="Cambria"/>
          <w:sz w:val="32"/>
        </w:rPr>
      </w:pPr>
    </w:p>
    <w:p w14:paraId="20AAE898" w14:textId="77777777" w:rsidR="000C2E09" w:rsidRPr="004432AD" w:rsidRDefault="000C2E09" w:rsidP="001C73AB">
      <w:pPr>
        <w:pStyle w:val="ListParagraph"/>
        <w:rPr>
          <w:rFonts w:ascii="Cambria" w:hAnsi="Cambria"/>
          <w:sz w:val="32"/>
        </w:rPr>
      </w:pPr>
    </w:p>
    <w:p w14:paraId="57A9DD38" w14:textId="77777777" w:rsidR="00BC06BD" w:rsidRPr="004432AD" w:rsidRDefault="00BC06BD" w:rsidP="001C73AB">
      <w:pPr>
        <w:pStyle w:val="ListParagraph"/>
        <w:rPr>
          <w:rFonts w:ascii="Cambria" w:hAnsi="Cambria"/>
          <w:sz w:val="32"/>
        </w:rPr>
      </w:pPr>
    </w:p>
    <w:p w14:paraId="2A988A8E" w14:textId="77777777" w:rsidR="00BC06BD" w:rsidRPr="004432AD" w:rsidRDefault="00BC06BD" w:rsidP="001C73AB">
      <w:pPr>
        <w:pStyle w:val="ListParagraph"/>
        <w:rPr>
          <w:rFonts w:ascii="Cambria" w:hAnsi="Cambria"/>
          <w:sz w:val="32"/>
        </w:rPr>
      </w:pPr>
    </w:p>
    <w:p w14:paraId="390841ED" w14:textId="77777777" w:rsidR="00BC06BD" w:rsidRPr="004432AD" w:rsidRDefault="00BC06BD" w:rsidP="001C73AB">
      <w:pPr>
        <w:pStyle w:val="ListParagraph"/>
        <w:rPr>
          <w:rFonts w:ascii="Cambria" w:hAnsi="Cambria"/>
          <w:sz w:val="32"/>
        </w:rPr>
      </w:pPr>
    </w:p>
    <w:p w14:paraId="0CD600DC" w14:textId="77777777" w:rsidR="00BC06BD" w:rsidRPr="004432AD" w:rsidRDefault="00BC06BD" w:rsidP="001C73AB">
      <w:pPr>
        <w:pStyle w:val="ListParagraph"/>
        <w:rPr>
          <w:rFonts w:ascii="Cambria" w:hAnsi="Cambria"/>
          <w:sz w:val="32"/>
        </w:rPr>
      </w:pPr>
    </w:p>
    <w:p w14:paraId="08EBB0A5" w14:textId="77777777" w:rsidR="00BC06BD" w:rsidRPr="004166C1" w:rsidRDefault="00BC06BD" w:rsidP="001C73AB">
      <w:pPr>
        <w:pStyle w:val="ListParagraph"/>
        <w:rPr>
          <w:sz w:val="32"/>
        </w:rPr>
      </w:pPr>
    </w:p>
    <w:p w14:paraId="54E470AC" w14:textId="77777777" w:rsidR="00BC06BD" w:rsidRPr="004166C1" w:rsidRDefault="00BC06BD" w:rsidP="001C73AB">
      <w:pPr>
        <w:pStyle w:val="ListParagraph"/>
        <w:rPr>
          <w:sz w:val="32"/>
        </w:rPr>
      </w:pPr>
    </w:p>
    <w:p w14:paraId="5AC3624E" w14:textId="77777777" w:rsidR="00961907" w:rsidRDefault="00961907" w:rsidP="005109FC">
      <w:pPr>
        <w:jc w:val="center"/>
        <w:rPr>
          <w:rFonts w:ascii="Cambria" w:hAnsi="Cambria"/>
          <w:b/>
          <w:sz w:val="40"/>
          <w:u w:val="single"/>
        </w:rPr>
      </w:pPr>
    </w:p>
    <w:p w14:paraId="2E8C2597" w14:textId="77777777" w:rsidR="004432AD" w:rsidRDefault="004432AD" w:rsidP="005109FC">
      <w:pPr>
        <w:jc w:val="center"/>
        <w:rPr>
          <w:rFonts w:ascii="Cambria" w:hAnsi="Cambria"/>
          <w:b/>
          <w:sz w:val="40"/>
          <w:u w:val="single"/>
        </w:rPr>
      </w:pPr>
    </w:p>
    <w:p w14:paraId="518AEB9E" w14:textId="77777777" w:rsidR="004432AD" w:rsidRDefault="004432AD" w:rsidP="005109FC">
      <w:pPr>
        <w:jc w:val="center"/>
        <w:rPr>
          <w:rFonts w:ascii="Cambria" w:hAnsi="Cambria"/>
          <w:b/>
          <w:sz w:val="40"/>
          <w:u w:val="single"/>
        </w:rPr>
      </w:pPr>
    </w:p>
    <w:p w14:paraId="597DFD77" w14:textId="77777777" w:rsidR="004432AD" w:rsidRDefault="004432AD" w:rsidP="005109FC">
      <w:pPr>
        <w:jc w:val="center"/>
        <w:rPr>
          <w:rFonts w:ascii="Cambria" w:hAnsi="Cambria"/>
          <w:b/>
          <w:sz w:val="40"/>
          <w:u w:val="single"/>
        </w:rPr>
      </w:pPr>
    </w:p>
    <w:p w14:paraId="149F32CA" w14:textId="77777777" w:rsidR="00BC06BD" w:rsidRPr="004166C1" w:rsidRDefault="002759B6" w:rsidP="005109FC">
      <w:pPr>
        <w:jc w:val="center"/>
        <w:rPr>
          <w:rFonts w:ascii="Cambria" w:hAnsi="Cambria"/>
          <w:b/>
          <w:sz w:val="40"/>
          <w:u w:val="single"/>
        </w:rPr>
      </w:pPr>
      <w:r w:rsidRPr="004166C1">
        <w:rPr>
          <w:rFonts w:ascii="Cambria" w:hAnsi="Cambria"/>
          <w:b/>
          <w:sz w:val="40"/>
          <w:u w:val="single"/>
        </w:rPr>
        <w:t>USA</w:t>
      </w:r>
    </w:p>
    <w:p w14:paraId="3A6C2ACD" w14:textId="77777777" w:rsidR="000C2E09" w:rsidRDefault="000C2E09" w:rsidP="001C73AB">
      <w:pPr>
        <w:pStyle w:val="ListParagraph"/>
        <w:rPr>
          <w:rFonts w:ascii="Cambria" w:hAnsi="Cambria"/>
          <w:sz w:val="32"/>
        </w:rPr>
      </w:pPr>
    </w:p>
    <w:p w14:paraId="62B2D5E2" w14:textId="77777777" w:rsidR="005109FC" w:rsidRPr="004166C1" w:rsidRDefault="005109FC" w:rsidP="001C73AB">
      <w:pPr>
        <w:pStyle w:val="ListParagraph"/>
        <w:rPr>
          <w:rFonts w:ascii="Cambria" w:hAnsi="Cambria"/>
          <w:sz w:val="32"/>
        </w:rPr>
      </w:pPr>
    </w:p>
    <w:p w14:paraId="01C43006" w14:textId="77777777" w:rsidR="005B5E42" w:rsidRPr="004166C1" w:rsidRDefault="005B5E42" w:rsidP="005B5E42">
      <w:pPr>
        <w:rPr>
          <w:rFonts w:ascii="Cambria" w:hAnsi="Cambria"/>
          <w:sz w:val="36"/>
        </w:rPr>
      </w:pPr>
      <w:r w:rsidRPr="004166C1">
        <w:rPr>
          <w:rFonts w:ascii="Cambria" w:hAnsi="Cambria"/>
          <w:sz w:val="36"/>
        </w:rPr>
        <w:t xml:space="preserve">The USA is ratified with the anti-counterfeiting trade agreement (ACTA) which was signed in October 2011. 62% counterfeit goods seized in USA come from China. Thus, the trade relations between these countries remain bitter. </w:t>
      </w:r>
    </w:p>
    <w:p w14:paraId="5E72FF64" w14:textId="77777777" w:rsidR="005B5E42" w:rsidRPr="004166C1" w:rsidRDefault="005B5E42" w:rsidP="005B5E42">
      <w:pPr>
        <w:rPr>
          <w:rFonts w:ascii="Cambria" w:hAnsi="Cambria"/>
          <w:sz w:val="36"/>
        </w:rPr>
      </w:pPr>
    </w:p>
    <w:p w14:paraId="7CBC756B" w14:textId="77777777" w:rsidR="00B82B43" w:rsidRPr="004166C1" w:rsidRDefault="00F27360" w:rsidP="00B82B43">
      <w:pPr>
        <w:rPr>
          <w:rFonts w:ascii="Cambria" w:eastAsia="Times New Roman" w:hAnsi="Cambria" w:cs="Times New Roman"/>
          <w:sz w:val="36"/>
          <w:szCs w:val="20"/>
        </w:rPr>
      </w:pPr>
      <w:r w:rsidRPr="004166C1">
        <w:rPr>
          <w:rFonts w:ascii="Cambria" w:eastAsia="Times New Roman" w:hAnsi="Cambria" w:cs="Times New Roman"/>
          <w:sz w:val="36"/>
          <w:szCs w:val="20"/>
        </w:rPr>
        <w:t>Growing prese</w:t>
      </w:r>
      <w:r w:rsidR="00B82B43" w:rsidRPr="004166C1">
        <w:rPr>
          <w:rFonts w:ascii="Cambria" w:eastAsia="Times New Roman" w:hAnsi="Cambria" w:cs="Times New Roman"/>
          <w:sz w:val="36"/>
          <w:szCs w:val="20"/>
        </w:rPr>
        <w:t>nce of black markets a</w:t>
      </w:r>
      <w:r w:rsidRPr="004166C1">
        <w:rPr>
          <w:rFonts w:ascii="Cambria" w:eastAsia="Times New Roman" w:hAnsi="Cambria" w:cs="Times New Roman"/>
          <w:sz w:val="36"/>
          <w:szCs w:val="20"/>
        </w:rPr>
        <w:t xml:space="preserve">re </w:t>
      </w:r>
      <w:r w:rsidR="00B82B43" w:rsidRPr="004166C1">
        <w:rPr>
          <w:rFonts w:ascii="Cambria" w:eastAsia="Times New Roman" w:hAnsi="Cambria" w:cs="Times New Roman"/>
          <w:sz w:val="36"/>
          <w:szCs w:val="20"/>
        </w:rPr>
        <w:t xml:space="preserve">destabilizing the economy and increasing crime rate in the United States. </w:t>
      </w:r>
    </w:p>
    <w:p w14:paraId="64F195C3" w14:textId="77777777" w:rsidR="00B82B43" w:rsidRPr="004166C1" w:rsidRDefault="00B82B43" w:rsidP="00B82B43">
      <w:pPr>
        <w:rPr>
          <w:rFonts w:ascii="Cambria" w:eastAsia="Times New Roman" w:hAnsi="Cambria" w:cs="Times New Roman"/>
          <w:sz w:val="36"/>
          <w:szCs w:val="20"/>
        </w:rPr>
      </w:pPr>
    </w:p>
    <w:p w14:paraId="230B387A" w14:textId="77777777" w:rsidR="00B82B43" w:rsidRPr="004166C1" w:rsidRDefault="00B82B43" w:rsidP="00B82B43">
      <w:pPr>
        <w:rPr>
          <w:rFonts w:ascii="Cambria" w:eastAsia="Times New Roman" w:hAnsi="Cambria" w:cs="Times New Roman"/>
          <w:sz w:val="36"/>
          <w:szCs w:val="20"/>
        </w:rPr>
      </w:pPr>
    </w:p>
    <w:p w14:paraId="0082639C" w14:textId="77777777" w:rsidR="00B82B43" w:rsidRPr="004166C1" w:rsidRDefault="00B82B43" w:rsidP="00B82B43">
      <w:pPr>
        <w:rPr>
          <w:rFonts w:ascii="Cambria" w:eastAsia="Times New Roman" w:hAnsi="Cambria" w:cs="Times New Roman"/>
          <w:sz w:val="36"/>
          <w:szCs w:val="20"/>
        </w:rPr>
      </w:pPr>
    </w:p>
    <w:p w14:paraId="25340F7F" w14:textId="77777777" w:rsidR="00B82B43" w:rsidRPr="004166C1" w:rsidRDefault="00B82B43" w:rsidP="00B82B43">
      <w:pPr>
        <w:rPr>
          <w:rFonts w:ascii="Cambria" w:eastAsia="Times New Roman" w:hAnsi="Cambria" w:cs="Times New Roman"/>
          <w:sz w:val="36"/>
          <w:szCs w:val="20"/>
        </w:rPr>
      </w:pPr>
    </w:p>
    <w:p w14:paraId="59433AFA" w14:textId="77777777" w:rsidR="00B82B43" w:rsidRPr="004166C1" w:rsidRDefault="00B82B43" w:rsidP="00B82B43">
      <w:pPr>
        <w:jc w:val="center"/>
        <w:rPr>
          <w:rFonts w:ascii="Cambria" w:eastAsia="Times New Roman" w:hAnsi="Cambria" w:cs="Times New Roman"/>
          <w:b/>
          <w:sz w:val="40"/>
          <w:szCs w:val="20"/>
          <w:u w:val="single"/>
        </w:rPr>
      </w:pPr>
      <w:r w:rsidRPr="004166C1">
        <w:rPr>
          <w:rFonts w:ascii="Cambria" w:eastAsia="Times New Roman" w:hAnsi="Cambria" w:cs="Times New Roman"/>
          <w:b/>
          <w:sz w:val="40"/>
          <w:szCs w:val="20"/>
          <w:u w:val="single"/>
        </w:rPr>
        <w:t>CHINA</w:t>
      </w:r>
    </w:p>
    <w:p w14:paraId="033A64E0" w14:textId="77777777" w:rsidR="00B82B43" w:rsidRPr="004166C1" w:rsidRDefault="00B82B43" w:rsidP="00B82B43">
      <w:pPr>
        <w:rPr>
          <w:rFonts w:ascii="Cambria" w:eastAsia="Times New Roman" w:hAnsi="Cambria" w:cs="Times New Roman"/>
          <w:sz w:val="36"/>
          <w:szCs w:val="20"/>
        </w:rPr>
      </w:pPr>
    </w:p>
    <w:p w14:paraId="723C8B49" w14:textId="77777777" w:rsidR="00B82B43" w:rsidRPr="004166C1" w:rsidRDefault="003E7859" w:rsidP="00B82B43">
      <w:pPr>
        <w:rPr>
          <w:rFonts w:ascii="Cambria" w:eastAsia="Times New Roman" w:hAnsi="Cambria" w:cs="Times New Roman"/>
          <w:sz w:val="36"/>
          <w:szCs w:val="20"/>
        </w:rPr>
      </w:pPr>
      <w:r w:rsidRPr="004166C1">
        <w:rPr>
          <w:rFonts w:ascii="Cambria" w:eastAsia="Times New Roman" w:hAnsi="Cambria" w:cs="Times New Roman"/>
          <w:sz w:val="36"/>
          <w:szCs w:val="20"/>
        </w:rPr>
        <w:t xml:space="preserve">China is under great criticism relating the topic of counterfeiting and 70% of the world’s seized counterfeit goods come from china. </w:t>
      </w:r>
    </w:p>
    <w:p w14:paraId="17B86C48" w14:textId="77777777" w:rsidR="003E7859" w:rsidRPr="004166C1" w:rsidRDefault="00F74882" w:rsidP="00B82B43">
      <w:pPr>
        <w:rPr>
          <w:rFonts w:ascii="Cambria" w:eastAsia="Times New Roman" w:hAnsi="Cambria" w:cs="Times New Roman"/>
          <w:sz w:val="36"/>
          <w:szCs w:val="20"/>
        </w:rPr>
      </w:pPr>
      <w:r w:rsidRPr="004166C1">
        <w:rPr>
          <w:rFonts w:ascii="Cambria" w:eastAsia="Times New Roman" w:hAnsi="Cambria" w:cs="Times New Roman"/>
          <w:sz w:val="36"/>
          <w:szCs w:val="20"/>
        </w:rPr>
        <w:t>China has taken efforts to reduce the domestic counterfeiting and successfully did so by 35% in 2006. However, Major brands argue that the progress is unclear and the results are less than satisfactory.</w:t>
      </w:r>
    </w:p>
    <w:p w14:paraId="191EBAD5" w14:textId="77777777" w:rsidR="00DD4EA5" w:rsidRPr="004166C1" w:rsidRDefault="00DD4EA5" w:rsidP="00B82B43">
      <w:pPr>
        <w:rPr>
          <w:rFonts w:ascii="Cambria" w:eastAsia="Times New Roman" w:hAnsi="Cambria" w:cs="Times New Roman"/>
          <w:sz w:val="36"/>
          <w:szCs w:val="20"/>
        </w:rPr>
      </w:pPr>
    </w:p>
    <w:p w14:paraId="4AF24B74" w14:textId="77777777" w:rsidR="00DD4EA5" w:rsidRPr="004166C1" w:rsidRDefault="00DD4EA5" w:rsidP="00B82B43">
      <w:pPr>
        <w:rPr>
          <w:rFonts w:ascii="Cambria" w:eastAsia="Times New Roman" w:hAnsi="Cambria" w:cs="Times New Roman"/>
          <w:sz w:val="36"/>
          <w:szCs w:val="20"/>
        </w:rPr>
      </w:pPr>
      <w:r w:rsidRPr="004166C1">
        <w:rPr>
          <w:rFonts w:ascii="Cambria" w:eastAsia="Times New Roman" w:hAnsi="Cambria" w:cs="Times New Roman"/>
          <w:sz w:val="36"/>
          <w:szCs w:val="20"/>
        </w:rPr>
        <w:t xml:space="preserve">Black Markets have been in the heart of the Chinese trade problems. Currently China is experiencing a boom in its black market for surrogate mothers. </w:t>
      </w:r>
      <w:proofErr w:type="gramStart"/>
      <w:r w:rsidRPr="004166C1">
        <w:rPr>
          <w:rFonts w:ascii="Cambria" w:eastAsia="Times New Roman" w:hAnsi="Cambria" w:cs="Times New Roman"/>
          <w:sz w:val="36"/>
          <w:szCs w:val="20"/>
        </w:rPr>
        <w:t>Whereas, surrogacy is banned in the country.</w:t>
      </w:r>
      <w:proofErr w:type="gramEnd"/>
      <w:r w:rsidRPr="004166C1">
        <w:rPr>
          <w:rFonts w:ascii="Cambria" w:eastAsia="Times New Roman" w:hAnsi="Cambria" w:cs="Times New Roman"/>
          <w:sz w:val="36"/>
          <w:szCs w:val="20"/>
        </w:rPr>
        <w:t xml:space="preserve"> As a whole black market is a major issue in </w:t>
      </w:r>
      <w:proofErr w:type="gramStart"/>
      <w:r w:rsidRPr="004166C1">
        <w:rPr>
          <w:rFonts w:ascii="Cambria" w:eastAsia="Times New Roman" w:hAnsi="Cambria" w:cs="Times New Roman"/>
          <w:sz w:val="36"/>
          <w:szCs w:val="20"/>
        </w:rPr>
        <w:t>China which is often being</w:t>
      </w:r>
      <w:proofErr w:type="gramEnd"/>
      <w:r w:rsidRPr="004166C1">
        <w:rPr>
          <w:rFonts w:ascii="Cambria" w:eastAsia="Times New Roman" w:hAnsi="Cambria" w:cs="Times New Roman"/>
          <w:sz w:val="36"/>
          <w:szCs w:val="20"/>
        </w:rPr>
        <w:t xml:space="preserve"> neglected. </w:t>
      </w:r>
    </w:p>
    <w:p w14:paraId="4C458552" w14:textId="77777777" w:rsidR="00DD4EA5" w:rsidRPr="004166C1" w:rsidRDefault="00DD4EA5" w:rsidP="00B82B43">
      <w:pPr>
        <w:rPr>
          <w:rFonts w:ascii="Cambria" w:eastAsia="Times New Roman" w:hAnsi="Cambria" w:cs="Times New Roman"/>
          <w:sz w:val="36"/>
          <w:szCs w:val="20"/>
        </w:rPr>
      </w:pPr>
    </w:p>
    <w:p w14:paraId="22186F03" w14:textId="77777777" w:rsidR="00DD4EA5" w:rsidRPr="004166C1" w:rsidRDefault="00DD4EA5" w:rsidP="00B82B43">
      <w:pPr>
        <w:rPr>
          <w:rFonts w:ascii="Cambria" w:eastAsia="Times New Roman" w:hAnsi="Cambria" w:cs="Times New Roman"/>
          <w:sz w:val="36"/>
          <w:szCs w:val="20"/>
        </w:rPr>
      </w:pPr>
    </w:p>
    <w:p w14:paraId="1E677FDD" w14:textId="77777777" w:rsidR="00DD4EA5" w:rsidRPr="004166C1" w:rsidRDefault="00DD4EA5" w:rsidP="00B82B43">
      <w:pPr>
        <w:rPr>
          <w:rFonts w:ascii="Cambria" w:eastAsia="Times New Roman" w:hAnsi="Cambria" w:cs="Times New Roman"/>
          <w:sz w:val="36"/>
          <w:szCs w:val="20"/>
        </w:rPr>
      </w:pPr>
    </w:p>
    <w:p w14:paraId="03A0F67D" w14:textId="77777777" w:rsidR="00DD4EA5" w:rsidRPr="004166C1" w:rsidRDefault="00DD4EA5" w:rsidP="00B82B43">
      <w:pPr>
        <w:rPr>
          <w:rFonts w:ascii="Cambria" w:eastAsia="Times New Roman" w:hAnsi="Cambria" w:cs="Times New Roman"/>
          <w:sz w:val="36"/>
          <w:szCs w:val="20"/>
        </w:rPr>
      </w:pPr>
    </w:p>
    <w:p w14:paraId="511CCB89" w14:textId="77777777" w:rsidR="00DD4EA5" w:rsidRPr="004166C1" w:rsidRDefault="00DD4EA5" w:rsidP="00B82B43">
      <w:pPr>
        <w:rPr>
          <w:rFonts w:ascii="Cambria" w:eastAsia="Times New Roman" w:hAnsi="Cambria" w:cs="Times New Roman"/>
          <w:sz w:val="36"/>
          <w:szCs w:val="20"/>
        </w:rPr>
      </w:pPr>
    </w:p>
    <w:p w14:paraId="58B93477" w14:textId="77777777" w:rsidR="00DD4EA5" w:rsidRPr="004166C1" w:rsidRDefault="00DD4EA5" w:rsidP="00B82B43">
      <w:pPr>
        <w:rPr>
          <w:rFonts w:ascii="Cambria" w:eastAsia="Times New Roman" w:hAnsi="Cambria" w:cs="Times New Roman"/>
          <w:sz w:val="36"/>
          <w:szCs w:val="20"/>
        </w:rPr>
      </w:pPr>
    </w:p>
    <w:p w14:paraId="541E9012" w14:textId="77777777" w:rsidR="006848B5" w:rsidRPr="004166C1" w:rsidRDefault="006848B5" w:rsidP="00DD4EA5">
      <w:pPr>
        <w:jc w:val="center"/>
        <w:rPr>
          <w:rFonts w:ascii="Cambria" w:eastAsia="Times New Roman" w:hAnsi="Cambria" w:cs="Times New Roman"/>
          <w:b/>
          <w:sz w:val="40"/>
          <w:szCs w:val="20"/>
          <w:u w:val="single"/>
        </w:rPr>
      </w:pPr>
    </w:p>
    <w:p w14:paraId="3389F063" w14:textId="77777777" w:rsidR="00DD4EA5" w:rsidRDefault="00DD4EA5" w:rsidP="00DD4EA5">
      <w:pPr>
        <w:jc w:val="center"/>
        <w:rPr>
          <w:rFonts w:ascii="Cambria" w:eastAsia="Times New Roman" w:hAnsi="Cambria" w:cs="Times New Roman"/>
          <w:b/>
          <w:sz w:val="40"/>
          <w:szCs w:val="20"/>
          <w:u w:val="single"/>
        </w:rPr>
      </w:pPr>
      <w:r w:rsidRPr="004166C1">
        <w:rPr>
          <w:rFonts w:ascii="Cambria" w:eastAsia="Times New Roman" w:hAnsi="Cambria" w:cs="Times New Roman"/>
          <w:b/>
          <w:sz w:val="40"/>
          <w:szCs w:val="20"/>
          <w:u w:val="single"/>
        </w:rPr>
        <w:t>SINGAPORE</w:t>
      </w:r>
    </w:p>
    <w:p w14:paraId="4DD7C461" w14:textId="77777777" w:rsidR="005109FC" w:rsidRPr="004166C1" w:rsidRDefault="005109FC" w:rsidP="00DD4EA5">
      <w:pPr>
        <w:jc w:val="center"/>
        <w:rPr>
          <w:rFonts w:ascii="Cambria" w:eastAsia="Times New Roman" w:hAnsi="Cambria" w:cs="Times New Roman"/>
          <w:b/>
          <w:sz w:val="40"/>
          <w:szCs w:val="20"/>
          <w:u w:val="single"/>
        </w:rPr>
      </w:pPr>
    </w:p>
    <w:p w14:paraId="6995A2D7" w14:textId="77777777" w:rsidR="006D6EB4" w:rsidRPr="004166C1" w:rsidRDefault="006D6EB4" w:rsidP="001C73AB">
      <w:pPr>
        <w:pStyle w:val="ListParagraph"/>
        <w:rPr>
          <w:rFonts w:ascii="Cambria" w:hAnsi="Cambria"/>
          <w:sz w:val="36"/>
        </w:rPr>
      </w:pPr>
    </w:p>
    <w:p w14:paraId="2C94F7A3" w14:textId="77777777" w:rsidR="00DD4EA5" w:rsidRPr="004166C1" w:rsidRDefault="00DD4EA5" w:rsidP="001C73AB">
      <w:pPr>
        <w:pStyle w:val="ListParagraph"/>
        <w:rPr>
          <w:rFonts w:ascii="Cambria" w:hAnsi="Cambria"/>
          <w:sz w:val="36"/>
        </w:rPr>
      </w:pPr>
      <w:r w:rsidRPr="004166C1">
        <w:rPr>
          <w:rFonts w:ascii="Cambria" w:hAnsi="Cambria"/>
          <w:sz w:val="36"/>
        </w:rPr>
        <w:t>Singapore is ratified with the ACTA, an agreement to act against trade of counterfeit</w:t>
      </w:r>
      <w:r w:rsidR="003A467B" w:rsidRPr="004166C1">
        <w:rPr>
          <w:rFonts w:ascii="Cambria" w:hAnsi="Cambria"/>
          <w:sz w:val="36"/>
        </w:rPr>
        <w:t xml:space="preserve"> goods. However, Singapore is </w:t>
      </w:r>
      <w:r w:rsidRPr="004166C1">
        <w:rPr>
          <w:rFonts w:ascii="Cambria" w:hAnsi="Cambria"/>
          <w:sz w:val="36"/>
        </w:rPr>
        <w:t xml:space="preserve">one of the significant </w:t>
      </w:r>
      <w:r w:rsidR="004C43F6" w:rsidRPr="004166C1">
        <w:rPr>
          <w:rFonts w:ascii="Cambria" w:hAnsi="Cambria"/>
          <w:sz w:val="36"/>
        </w:rPr>
        <w:t xml:space="preserve">East Asian exporters of counterfeit goods. </w:t>
      </w:r>
    </w:p>
    <w:p w14:paraId="69ECE069" w14:textId="77777777" w:rsidR="00153F23" w:rsidRPr="004166C1" w:rsidRDefault="00153F23" w:rsidP="001C73AB">
      <w:pPr>
        <w:pStyle w:val="ListParagraph"/>
        <w:rPr>
          <w:rFonts w:ascii="Cambria" w:hAnsi="Cambria"/>
          <w:sz w:val="36"/>
        </w:rPr>
      </w:pPr>
    </w:p>
    <w:p w14:paraId="3F69FED3" w14:textId="77777777" w:rsidR="00153F23" w:rsidRPr="004166C1" w:rsidRDefault="00153F23" w:rsidP="001C73AB">
      <w:pPr>
        <w:pStyle w:val="ListParagraph"/>
        <w:rPr>
          <w:rFonts w:ascii="Cambria" w:hAnsi="Cambria"/>
          <w:sz w:val="36"/>
        </w:rPr>
      </w:pPr>
      <w:r w:rsidRPr="004166C1">
        <w:rPr>
          <w:rFonts w:ascii="Cambria" w:hAnsi="Cambria"/>
          <w:sz w:val="36"/>
        </w:rPr>
        <w:t>Black markets in Singapore affect greatly to the economy as around $92 million was seized as suspected criminal proceeds. Also, Singapore’s black market is valued over $260 million</w:t>
      </w:r>
      <w:r w:rsidR="003A467B" w:rsidRPr="004166C1">
        <w:rPr>
          <w:rFonts w:ascii="Cambria" w:hAnsi="Cambria"/>
          <w:sz w:val="36"/>
        </w:rPr>
        <w:t>.</w:t>
      </w:r>
      <w:r w:rsidRPr="004166C1">
        <w:rPr>
          <w:rFonts w:ascii="Cambria" w:hAnsi="Cambria"/>
          <w:sz w:val="36"/>
        </w:rPr>
        <w:t xml:space="preserve"> </w:t>
      </w:r>
    </w:p>
    <w:p w14:paraId="6061C6F5" w14:textId="77777777" w:rsidR="003A467B" w:rsidRPr="004166C1" w:rsidRDefault="003A467B" w:rsidP="001C73AB">
      <w:pPr>
        <w:pStyle w:val="ListParagraph"/>
        <w:rPr>
          <w:rFonts w:ascii="Cambria" w:hAnsi="Cambria"/>
          <w:sz w:val="36"/>
        </w:rPr>
      </w:pPr>
    </w:p>
    <w:p w14:paraId="221A8AD5" w14:textId="77777777" w:rsidR="003A467B" w:rsidRPr="004166C1" w:rsidRDefault="003A467B" w:rsidP="001C73AB">
      <w:pPr>
        <w:pStyle w:val="ListParagraph"/>
        <w:rPr>
          <w:rFonts w:ascii="Cambria" w:hAnsi="Cambria"/>
          <w:sz w:val="36"/>
        </w:rPr>
      </w:pPr>
    </w:p>
    <w:p w14:paraId="6F4CE172" w14:textId="77777777" w:rsidR="001E0A98" w:rsidRDefault="001E0A98" w:rsidP="003A467B">
      <w:pPr>
        <w:pStyle w:val="ListParagraph"/>
        <w:jc w:val="center"/>
        <w:rPr>
          <w:rFonts w:ascii="Cambria" w:hAnsi="Cambria"/>
          <w:b/>
          <w:sz w:val="40"/>
          <w:u w:val="single"/>
        </w:rPr>
      </w:pPr>
    </w:p>
    <w:p w14:paraId="7371CAF9" w14:textId="77777777" w:rsidR="003A467B" w:rsidRPr="004166C1" w:rsidRDefault="003A467B" w:rsidP="003A467B">
      <w:pPr>
        <w:pStyle w:val="ListParagraph"/>
        <w:jc w:val="center"/>
        <w:rPr>
          <w:rFonts w:ascii="Cambria" w:hAnsi="Cambria"/>
          <w:b/>
          <w:sz w:val="40"/>
          <w:u w:val="single"/>
        </w:rPr>
      </w:pPr>
      <w:r w:rsidRPr="004166C1">
        <w:rPr>
          <w:rFonts w:ascii="Cambria" w:hAnsi="Cambria"/>
          <w:b/>
          <w:sz w:val="40"/>
          <w:u w:val="single"/>
        </w:rPr>
        <w:t>INDIA</w:t>
      </w:r>
    </w:p>
    <w:p w14:paraId="6F849655" w14:textId="77777777" w:rsidR="003A467B" w:rsidRPr="004166C1" w:rsidRDefault="003A467B" w:rsidP="001C73AB">
      <w:pPr>
        <w:pStyle w:val="ListParagraph"/>
        <w:rPr>
          <w:rFonts w:ascii="Cambria" w:hAnsi="Cambria"/>
          <w:sz w:val="36"/>
        </w:rPr>
      </w:pPr>
    </w:p>
    <w:p w14:paraId="4C884007" w14:textId="77777777" w:rsidR="00E40472" w:rsidRPr="004166C1" w:rsidRDefault="00E40472" w:rsidP="001C73AB">
      <w:pPr>
        <w:pStyle w:val="ListParagraph"/>
        <w:rPr>
          <w:rFonts w:ascii="Cambria" w:hAnsi="Cambria"/>
          <w:sz w:val="36"/>
        </w:rPr>
      </w:pPr>
      <w:r w:rsidRPr="004166C1">
        <w:rPr>
          <w:rFonts w:ascii="Cambria" w:hAnsi="Cambria"/>
          <w:sz w:val="36"/>
        </w:rPr>
        <w:t>The average size of India’</w:t>
      </w:r>
      <w:r w:rsidR="001E0A98">
        <w:rPr>
          <w:rFonts w:ascii="Cambria" w:hAnsi="Cambria"/>
          <w:sz w:val="36"/>
        </w:rPr>
        <w:t xml:space="preserve">s counterfeit market is 45,000 </w:t>
      </w:r>
      <w:proofErr w:type="spellStart"/>
      <w:r w:rsidR="001E0A98">
        <w:rPr>
          <w:rFonts w:ascii="Cambria" w:hAnsi="Cambria"/>
          <w:sz w:val="36"/>
        </w:rPr>
        <w:t>c</w:t>
      </w:r>
      <w:r w:rsidRPr="004166C1">
        <w:rPr>
          <w:rFonts w:ascii="Cambria" w:hAnsi="Cambria"/>
          <w:sz w:val="36"/>
        </w:rPr>
        <w:t>rores</w:t>
      </w:r>
      <w:proofErr w:type="spellEnd"/>
      <w:r w:rsidRPr="004166C1">
        <w:rPr>
          <w:rFonts w:ascii="Cambria" w:hAnsi="Cambria"/>
          <w:sz w:val="36"/>
        </w:rPr>
        <w:t xml:space="preserve"> and is harming the economy drastically.</w:t>
      </w:r>
      <w:r w:rsidR="0021618D" w:rsidRPr="004166C1">
        <w:rPr>
          <w:rFonts w:ascii="Cambria" w:hAnsi="Cambria"/>
          <w:sz w:val="36"/>
        </w:rPr>
        <w:t xml:space="preserve"> Delhi, the capital produces 75% of these goods. India also is one of the top five exporters of counterfeit goods. </w:t>
      </w:r>
    </w:p>
    <w:p w14:paraId="220D1DD8" w14:textId="77777777" w:rsidR="0021618D" w:rsidRPr="004166C1" w:rsidRDefault="0021618D" w:rsidP="001C73AB">
      <w:pPr>
        <w:pStyle w:val="ListParagraph"/>
        <w:rPr>
          <w:rFonts w:ascii="Cambria" w:hAnsi="Cambria"/>
          <w:sz w:val="36"/>
        </w:rPr>
      </w:pPr>
    </w:p>
    <w:p w14:paraId="6C3E9E04" w14:textId="77777777" w:rsidR="0021618D" w:rsidRPr="004166C1" w:rsidRDefault="00D8706C" w:rsidP="001C73AB">
      <w:pPr>
        <w:pStyle w:val="ListParagraph"/>
        <w:rPr>
          <w:rFonts w:ascii="Cambria" w:hAnsi="Cambria"/>
          <w:sz w:val="36"/>
        </w:rPr>
      </w:pPr>
      <w:r w:rsidRPr="004166C1">
        <w:rPr>
          <w:rFonts w:ascii="Cambria" w:hAnsi="Cambria"/>
          <w:sz w:val="36"/>
        </w:rPr>
        <w:t>The black money scandal in</w:t>
      </w:r>
      <w:r w:rsidR="0021618D" w:rsidRPr="004166C1">
        <w:rPr>
          <w:rFonts w:ascii="Cambria" w:hAnsi="Cambria"/>
          <w:sz w:val="36"/>
        </w:rPr>
        <w:t xml:space="preserve"> India is known to all. However, not exact, the mount stashed away in </w:t>
      </w:r>
      <w:r w:rsidRPr="004166C1">
        <w:rPr>
          <w:rFonts w:ascii="Cambria" w:hAnsi="Cambria"/>
          <w:sz w:val="36"/>
        </w:rPr>
        <w:t>Swiss banks is expected to be upwards of</w:t>
      </w:r>
      <w:r w:rsidR="0021618D" w:rsidRPr="004166C1">
        <w:rPr>
          <w:rFonts w:ascii="Cambria" w:hAnsi="Cambria"/>
          <w:sz w:val="36"/>
        </w:rPr>
        <w:t xml:space="preserve"> US </w:t>
      </w:r>
      <w:r w:rsidRPr="004166C1">
        <w:rPr>
          <w:rFonts w:ascii="Cambria" w:hAnsi="Cambria"/>
          <w:sz w:val="36"/>
        </w:rPr>
        <w:t xml:space="preserve">$1.4 trillion. </w:t>
      </w:r>
      <w:r w:rsidR="00581A96" w:rsidRPr="004166C1">
        <w:rPr>
          <w:rFonts w:ascii="Cambria" w:hAnsi="Cambria"/>
          <w:sz w:val="36"/>
        </w:rPr>
        <w:t>Most of the counterfeit narcotics in south Asia is said to be produced in India. Also the cannabis and Heroin in Bangladesh and Nepal is produced in India.</w:t>
      </w:r>
    </w:p>
    <w:p w14:paraId="3940E249" w14:textId="77777777" w:rsidR="0033596B" w:rsidRPr="004166C1" w:rsidRDefault="0033596B" w:rsidP="001C73AB">
      <w:pPr>
        <w:pStyle w:val="ListParagraph"/>
        <w:rPr>
          <w:rFonts w:ascii="Cambria" w:hAnsi="Cambria"/>
          <w:sz w:val="36"/>
        </w:rPr>
      </w:pPr>
    </w:p>
    <w:p w14:paraId="0935D47A" w14:textId="77777777" w:rsidR="0033596B" w:rsidRPr="004166C1" w:rsidRDefault="0033596B" w:rsidP="001C73AB">
      <w:pPr>
        <w:pStyle w:val="ListParagraph"/>
        <w:rPr>
          <w:rFonts w:ascii="Cambria" w:hAnsi="Cambria"/>
          <w:sz w:val="36"/>
        </w:rPr>
      </w:pPr>
    </w:p>
    <w:p w14:paraId="71250A82" w14:textId="77777777" w:rsidR="0033596B" w:rsidRPr="004166C1" w:rsidRDefault="0033596B" w:rsidP="001C73AB">
      <w:pPr>
        <w:pStyle w:val="ListParagraph"/>
        <w:rPr>
          <w:rFonts w:ascii="Cambria" w:hAnsi="Cambria"/>
          <w:sz w:val="36"/>
        </w:rPr>
      </w:pPr>
    </w:p>
    <w:p w14:paraId="3511144A" w14:textId="77777777" w:rsidR="0033596B" w:rsidRPr="004166C1" w:rsidRDefault="0033596B" w:rsidP="001C73AB">
      <w:pPr>
        <w:pStyle w:val="ListParagraph"/>
        <w:rPr>
          <w:rFonts w:ascii="Cambria" w:hAnsi="Cambria"/>
          <w:sz w:val="36"/>
        </w:rPr>
      </w:pPr>
    </w:p>
    <w:p w14:paraId="6B44267C" w14:textId="77777777" w:rsidR="0033596B" w:rsidRPr="004166C1" w:rsidRDefault="0033596B" w:rsidP="001C73AB">
      <w:pPr>
        <w:pStyle w:val="ListParagraph"/>
        <w:rPr>
          <w:rFonts w:ascii="Cambria" w:hAnsi="Cambria"/>
          <w:sz w:val="36"/>
        </w:rPr>
      </w:pPr>
    </w:p>
    <w:p w14:paraId="30854774" w14:textId="77777777" w:rsidR="0033596B" w:rsidRPr="004166C1" w:rsidRDefault="0033596B" w:rsidP="001C73AB">
      <w:pPr>
        <w:pStyle w:val="ListParagraph"/>
        <w:rPr>
          <w:rFonts w:ascii="Cambria" w:hAnsi="Cambria"/>
          <w:sz w:val="36"/>
        </w:rPr>
      </w:pPr>
    </w:p>
    <w:p w14:paraId="0412EFE8" w14:textId="77777777" w:rsidR="0033596B" w:rsidRPr="004166C1" w:rsidRDefault="0033596B" w:rsidP="001C73AB">
      <w:pPr>
        <w:pStyle w:val="ListParagraph"/>
        <w:rPr>
          <w:rFonts w:ascii="Cambria" w:hAnsi="Cambria"/>
          <w:sz w:val="36"/>
        </w:rPr>
      </w:pPr>
    </w:p>
    <w:p w14:paraId="658A44B0" w14:textId="77777777" w:rsidR="0033596B" w:rsidRPr="004166C1" w:rsidRDefault="0033596B" w:rsidP="001C73AB">
      <w:pPr>
        <w:pStyle w:val="ListParagraph"/>
        <w:rPr>
          <w:rFonts w:ascii="Cambria" w:hAnsi="Cambria"/>
          <w:sz w:val="36"/>
        </w:rPr>
      </w:pPr>
    </w:p>
    <w:p w14:paraId="0479F0A1" w14:textId="77777777" w:rsidR="001E0A98" w:rsidRDefault="001E0A98" w:rsidP="0033596B">
      <w:pPr>
        <w:pStyle w:val="ListParagraph"/>
        <w:jc w:val="center"/>
        <w:rPr>
          <w:rFonts w:ascii="Cambria" w:hAnsi="Cambria"/>
          <w:b/>
          <w:sz w:val="40"/>
          <w:u w:val="single"/>
        </w:rPr>
      </w:pPr>
    </w:p>
    <w:p w14:paraId="5510F80D" w14:textId="77777777" w:rsidR="001E0A98" w:rsidRDefault="001E0A98" w:rsidP="0033596B">
      <w:pPr>
        <w:pStyle w:val="ListParagraph"/>
        <w:jc w:val="center"/>
        <w:rPr>
          <w:rFonts w:ascii="Cambria" w:hAnsi="Cambria"/>
          <w:b/>
          <w:sz w:val="40"/>
          <w:u w:val="single"/>
        </w:rPr>
      </w:pPr>
    </w:p>
    <w:p w14:paraId="0708E0F8" w14:textId="77777777" w:rsidR="001E0A98" w:rsidRDefault="001E0A98" w:rsidP="0033596B">
      <w:pPr>
        <w:pStyle w:val="ListParagraph"/>
        <w:jc w:val="center"/>
        <w:rPr>
          <w:rFonts w:ascii="Cambria" w:hAnsi="Cambria"/>
          <w:b/>
          <w:sz w:val="40"/>
          <w:u w:val="single"/>
        </w:rPr>
      </w:pPr>
    </w:p>
    <w:p w14:paraId="7AAB4030" w14:textId="77777777" w:rsidR="001E0A98" w:rsidRDefault="001E0A98" w:rsidP="005109FC">
      <w:pPr>
        <w:pStyle w:val="ListParagraph"/>
        <w:rPr>
          <w:rFonts w:ascii="Cambria" w:hAnsi="Cambria"/>
          <w:b/>
          <w:sz w:val="40"/>
          <w:u w:val="single"/>
        </w:rPr>
      </w:pPr>
    </w:p>
    <w:p w14:paraId="16CA7730" w14:textId="77777777" w:rsidR="0033596B" w:rsidRPr="004166C1" w:rsidRDefault="0033596B" w:rsidP="005109FC">
      <w:pPr>
        <w:pStyle w:val="ListParagraph"/>
        <w:jc w:val="center"/>
        <w:rPr>
          <w:rFonts w:ascii="Cambria" w:hAnsi="Cambria"/>
          <w:b/>
          <w:sz w:val="40"/>
          <w:u w:val="single"/>
        </w:rPr>
      </w:pPr>
      <w:r w:rsidRPr="004166C1">
        <w:rPr>
          <w:rFonts w:ascii="Cambria" w:hAnsi="Cambria"/>
          <w:b/>
          <w:sz w:val="40"/>
          <w:u w:val="single"/>
        </w:rPr>
        <w:t>JAPAN</w:t>
      </w:r>
    </w:p>
    <w:p w14:paraId="704B28C1" w14:textId="77777777" w:rsidR="0033596B" w:rsidRPr="004166C1" w:rsidRDefault="0033596B" w:rsidP="005109FC">
      <w:pPr>
        <w:pStyle w:val="ListParagraph"/>
        <w:rPr>
          <w:rFonts w:ascii="Cambria" w:hAnsi="Cambria"/>
          <w:b/>
          <w:sz w:val="40"/>
          <w:u w:val="single"/>
        </w:rPr>
      </w:pPr>
    </w:p>
    <w:p w14:paraId="0E67566C" w14:textId="77777777" w:rsidR="0033596B" w:rsidRPr="004166C1" w:rsidRDefault="0033596B" w:rsidP="005109FC">
      <w:pPr>
        <w:pStyle w:val="ListParagraph"/>
        <w:rPr>
          <w:rFonts w:ascii="Cambria" w:hAnsi="Cambria"/>
          <w:sz w:val="36"/>
        </w:rPr>
      </w:pPr>
      <w:r w:rsidRPr="004166C1">
        <w:rPr>
          <w:rFonts w:ascii="Cambria" w:hAnsi="Cambria"/>
          <w:sz w:val="36"/>
        </w:rPr>
        <w:t xml:space="preserve">2014 has seen the confiscation of fake brands and goods at the all time high. Counterfeiting in 2014 has increased by 5.4% from the previous year and he highest ever recorded. </w:t>
      </w:r>
      <w:r w:rsidR="009A539F" w:rsidRPr="004166C1">
        <w:rPr>
          <w:rFonts w:ascii="Cambria" w:hAnsi="Cambria"/>
          <w:sz w:val="36"/>
        </w:rPr>
        <w:t xml:space="preserve">Out of the cases recorded 91.9% were manufactured in China. </w:t>
      </w:r>
    </w:p>
    <w:p w14:paraId="2D6B2CB3" w14:textId="77777777" w:rsidR="009A539F" w:rsidRPr="004166C1" w:rsidRDefault="009A539F" w:rsidP="005109FC">
      <w:pPr>
        <w:pStyle w:val="ListParagraph"/>
        <w:rPr>
          <w:rFonts w:ascii="Cambria" w:hAnsi="Cambria"/>
          <w:sz w:val="36"/>
        </w:rPr>
      </w:pPr>
    </w:p>
    <w:p w14:paraId="039EA31A" w14:textId="77777777" w:rsidR="009A539F" w:rsidRPr="004166C1" w:rsidRDefault="009A539F" w:rsidP="005109FC">
      <w:pPr>
        <w:pStyle w:val="ListParagraph"/>
        <w:rPr>
          <w:rFonts w:ascii="Cambria" w:hAnsi="Cambria"/>
          <w:sz w:val="36"/>
        </w:rPr>
      </w:pPr>
      <w:r w:rsidRPr="004166C1">
        <w:rPr>
          <w:rFonts w:ascii="Cambria" w:hAnsi="Cambria"/>
          <w:sz w:val="36"/>
        </w:rPr>
        <w:t xml:space="preserve">Japan’s black market amounts for $108.3 billion which is a major leak from the economy. Japan </w:t>
      </w:r>
      <w:r w:rsidR="00E53437" w:rsidRPr="004166C1">
        <w:rPr>
          <w:rFonts w:ascii="Cambria" w:hAnsi="Cambria"/>
          <w:sz w:val="36"/>
        </w:rPr>
        <w:t xml:space="preserve">is a victim of online piracy leaving the Japanese publishers upset due to sales drop. </w:t>
      </w:r>
    </w:p>
    <w:p w14:paraId="77E3C846" w14:textId="77777777" w:rsidR="00E53437" w:rsidRPr="004166C1" w:rsidRDefault="00E53437" w:rsidP="005109FC">
      <w:pPr>
        <w:pStyle w:val="ListParagraph"/>
        <w:rPr>
          <w:rFonts w:ascii="Cambria" w:hAnsi="Cambria"/>
          <w:sz w:val="36"/>
        </w:rPr>
      </w:pPr>
    </w:p>
    <w:p w14:paraId="78872F98" w14:textId="77777777" w:rsidR="00E53437" w:rsidRPr="004166C1" w:rsidRDefault="00E53437" w:rsidP="005109FC">
      <w:pPr>
        <w:pStyle w:val="ListParagraph"/>
        <w:rPr>
          <w:rFonts w:ascii="Cambria" w:hAnsi="Cambria"/>
          <w:sz w:val="36"/>
        </w:rPr>
      </w:pPr>
    </w:p>
    <w:p w14:paraId="7539D852" w14:textId="77777777" w:rsidR="00E53437" w:rsidRPr="004166C1" w:rsidRDefault="00E53437" w:rsidP="005109FC">
      <w:pPr>
        <w:pStyle w:val="ListParagraph"/>
        <w:jc w:val="center"/>
        <w:rPr>
          <w:rFonts w:ascii="Cambria" w:hAnsi="Cambria"/>
          <w:b/>
          <w:sz w:val="40"/>
          <w:u w:val="single"/>
        </w:rPr>
      </w:pPr>
      <w:r w:rsidRPr="004166C1">
        <w:rPr>
          <w:rFonts w:ascii="Cambria" w:hAnsi="Cambria"/>
          <w:b/>
          <w:sz w:val="40"/>
          <w:u w:val="single"/>
        </w:rPr>
        <w:t>UAE</w:t>
      </w:r>
    </w:p>
    <w:p w14:paraId="472CB69A" w14:textId="77777777" w:rsidR="00E53437" w:rsidRPr="004166C1" w:rsidRDefault="00E53437" w:rsidP="005109FC">
      <w:pPr>
        <w:pStyle w:val="ListParagraph"/>
        <w:rPr>
          <w:rFonts w:ascii="Cambria" w:hAnsi="Cambria"/>
          <w:b/>
          <w:sz w:val="40"/>
          <w:u w:val="single"/>
        </w:rPr>
      </w:pPr>
    </w:p>
    <w:p w14:paraId="196612AE" w14:textId="77777777" w:rsidR="00E53437" w:rsidRPr="004166C1" w:rsidRDefault="00E53437" w:rsidP="005109FC">
      <w:pPr>
        <w:pStyle w:val="ListParagraph"/>
        <w:rPr>
          <w:rFonts w:ascii="Cambria" w:hAnsi="Cambria"/>
          <w:sz w:val="36"/>
        </w:rPr>
      </w:pPr>
      <w:r w:rsidRPr="004166C1">
        <w:rPr>
          <w:rFonts w:ascii="Cambria" w:hAnsi="Cambria"/>
          <w:sz w:val="36"/>
        </w:rPr>
        <w:t xml:space="preserve">The UAE is the second highest exporter of counterfeit car parts to the Europe accounting for 17% of total counterfeit trade last year. </w:t>
      </w:r>
      <w:proofErr w:type="spellStart"/>
      <w:r w:rsidR="00D10909" w:rsidRPr="004166C1">
        <w:rPr>
          <w:rFonts w:ascii="Cambria" w:hAnsi="Cambria"/>
          <w:sz w:val="36"/>
        </w:rPr>
        <w:t>Rrecently</w:t>
      </w:r>
      <w:proofErr w:type="spellEnd"/>
      <w:r w:rsidR="00D10909" w:rsidRPr="004166C1">
        <w:rPr>
          <w:rFonts w:ascii="Cambria" w:hAnsi="Cambria"/>
          <w:sz w:val="36"/>
        </w:rPr>
        <w:t xml:space="preserve">, UAE also made the top five list in counterfeit trading. </w:t>
      </w:r>
    </w:p>
    <w:p w14:paraId="7BE763CA" w14:textId="77777777" w:rsidR="00D10909" w:rsidRPr="004166C1" w:rsidRDefault="00D10909" w:rsidP="005109FC">
      <w:pPr>
        <w:pStyle w:val="ListParagraph"/>
        <w:rPr>
          <w:rFonts w:ascii="Cambria" w:hAnsi="Cambria"/>
          <w:sz w:val="36"/>
        </w:rPr>
      </w:pPr>
    </w:p>
    <w:p w14:paraId="76EC40A1" w14:textId="77777777" w:rsidR="00D10909" w:rsidRPr="004166C1" w:rsidRDefault="00D10909" w:rsidP="005109FC">
      <w:pPr>
        <w:pStyle w:val="ListParagraph"/>
        <w:rPr>
          <w:rFonts w:ascii="Cambria" w:hAnsi="Cambria"/>
          <w:sz w:val="36"/>
        </w:rPr>
      </w:pPr>
      <w:r w:rsidRPr="004166C1">
        <w:rPr>
          <w:rFonts w:ascii="Cambria" w:hAnsi="Cambria"/>
          <w:sz w:val="36"/>
        </w:rPr>
        <w:t xml:space="preserve">However, the black market value of the UAE remains relatively low at $1.10 billion, these figures are not exact and are subject to manipulation. </w:t>
      </w:r>
    </w:p>
    <w:p w14:paraId="60785141" w14:textId="77777777" w:rsidR="0021618D" w:rsidRPr="004166C1" w:rsidRDefault="0021618D" w:rsidP="005109FC">
      <w:pPr>
        <w:pStyle w:val="ListParagraph"/>
        <w:rPr>
          <w:rFonts w:ascii="Cambria" w:hAnsi="Cambria"/>
          <w:sz w:val="36"/>
        </w:rPr>
      </w:pPr>
    </w:p>
    <w:p w14:paraId="02D212B1" w14:textId="77777777" w:rsidR="0021618D" w:rsidRPr="004166C1" w:rsidRDefault="0021618D" w:rsidP="005109FC">
      <w:pPr>
        <w:pStyle w:val="ListParagraph"/>
        <w:rPr>
          <w:rFonts w:ascii="Cambria" w:hAnsi="Cambria"/>
          <w:sz w:val="36"/>
        </w:rPr>
      </w:pPr>
    </w:p>
    <w:p w14:paraId="5023CF3D" w14:textId="77777777" w:rsidR="003A467B" w:rsidRPr="004166C1" w:rsidRDefault="003A467B" w:rsidP="005109FC">
      <w:pPr>
        <w:pStyle w:val="ListParagraph"/>
        <w:rPr>
          <w:rFonts w:ascii="Cambria" w:hAnsi="Cambria"/>
          <w:sz w:val="36"/>
        </w:rPr>
      </w:pPr>
    </w:p>
    <w:p w14:paraId="08D2472F" w14:textId="77777777" w:rsidR="003A467B" w:rsidRPr="004166C1" w:rsidRDefault="003A467B" w:rsidP="005109FC">
      <w:pPr>
        <w:pStyle w:val="ListParagraph"/>
        <w:rPr>
          <w:rFonts w:ascii="Cambria" w:hAnsi="Cambria"/>
          <w:sz w:val="36"/>
        </w:rPr>
      </w:pPr>
    </w:p>
    <w:p w14:paraId="06018F66" w14:textId="77777777" w:rsidR="003A467B" w:rsidRPr="004166C1" w:rsidRDefault="003A467B" w:rsidP="005109FC">
      <w:pPr>
        <w:pStyle w:val="ListParagraph"/>
        <w:rPr>
          <w:rFonts w:ascii="Cambria" w:hAnsi="Cambria"/>
          <w:sz w:val="36"/>
        </w:rPr>
      </w:pPr>
    </w:p>
    <w:p w14:paraId="04E6EDD0" w14:textId="77777777" w:rsidR="006848B5" w:rsidRPr="004166C1" w:rsidRDefault="006848B5" w:rsidP="005109FC">
      <w:pPr>
        <w:pStyle w:val="ListParagraph"/>
        <w:rPr>
          <w:rFonts w:ascii="Cambria" w:hAnsi="Cambria"/>
          <w:sz w:val="36"/>
        </w:rPr>
      </w:pPr>
    </w:p>
    <w:p w14:paraId="2A3DE90E" w14:textId="77777777" w:rsidR="001E0A98" w:rsidRDefault="001E0A98" w:rsidP="005109FC">
      <w:pPr>
        <w:pStyle w:val="ListParagraph"/>
        <w:rPr>
          <w:rFonts w:ascii="Cambria" w:hAnsi="Cambria"/>
          <w:b/>
          <w:sz w:val="40"/>
          <w:u w:val="single"/>
        </w:rPr>
      </w:pPr>
    </w:p>
    <w:p w14:paraId="2422832C" w14:textId="77777777" w:rsidR="001E0A98" w:rsidRDefault="001E0A98" w:rsidP="005109FC">
      <w:pPr>
        <w:pStyle w:val="ListParagraph"/>
        <w:rPr>
          <w:rFonts w:ascii="Cambria" w:hAnsi="Cambria"/>
          <w:b/>
          <w:sz w:val="40"/>
          <w:u w:val="single"/>
        </w:rPr>
      </w:pPr>
    </w:p>
    <w:p w14:paraId="5B0EF497" w14:textId="77777777" w:rsidR="001E0A98" w:rsidRPr="005109FC" w:rsidRDefault="001E0A98" w:rsidP="005109FC">
      <w:pPr>
        <w:rPr>
          <w:rFonts w:ascii="Cambria" w:hAnsi="Cambria"/>
          <w:b/>
          <w:sz w:val="40"/>
          <w:u w:val="single"/>
        </w:rPr>
      </w:pPr>
    </w:p>
    <w:p w14:paraId="67CA3B3D" w14:textId="77777777" w:rsidR="00F25219" w:rsidRDefault="00F25219" w:rsidP="005109FC">
      <w:pPr>
        <w:pStyle w:val="ListParagraph"/>
        <w:jc w:val="center"/>
        <w:rPr>
          <w:rFonts w:ascii="Cambria" w:hAnsi="Cambria"/>
          <w:b/>
          <w:sz w:val="40"/>
          <w:u w:val="single"/>
        </w:rPr>
      </w:pPr>
      <w:r w:rsidRPr="004166C1">
        <w:rPr>
          <w:rFonts w:ascii="Cambria" w:hAnsi="Cambria"/>
          <w:b/>
          <w:sz w:val="40"/>
          <w:u w:val="single"/>
        </w:rPr>
        <w:t>THAILAND</w:t>
      </w:r>
    </w:p>
    <w:p w14:paraId="544F9310" w14:textId="77777777" w:rsidR="001E0A98" w:rsidRPr="004166C1" w:rsidRDefault="001E0A98" w:rsidP="005109FC">
      <w:pPr>
        <w:pStyle w:val="ListParagraph"/>
        <w:rPr>
          <w:rFonts w:ascii="Cambria" w:hAnsi="Cambria"/>
          <w:b/>
          <w:sz w:val="40"/>
          <w:u w:val="single"/>
        </w:rPr>
      </w:pPr>
    </w:p>
    <w:p w14:paraId="0BC9A8FA" w14:textId="77777777" w:rsidR="00F25219" w:rsidRPr="004166C1" w:rsidRDefault="00F25219" w:rsidP="005109FC">
      <w:pPr>
        <w:pStyle w:val="ListParagraph"/>
        <w:rPr>
          <w:rFonts w:ascii="Cambria" w:hAnsi="Cambria"/>
          <w:b/>
          <w:sz w:val="40"/>
          <w:u w:val="single"/>
        </w:rPr>
      </w:pPr>
    </w:p>
    <w:p w14:paraId="52644254" w14:textId="77777777" w:rsidR="002131B6" w:rsidRPr="004166C1" w:rsidRDefault="00F25219" w:rsidP="005109FC">
      <w:pPr>
        <w:rPr>
          <w:rFonts w:ascii="Cambria" w:eastAsia="Times New Roman" w:hAnsi="Cambria" w:cs="Times New Roman"/>
          <w:sz w:val="36"/>
          <w:szCs w:val="27"/>
        </w:rPr>
      </w:pPr>
      <w:r w:rsidRPr="004166C1">
        <w:rPr>
          <w:rFonts w:ascii="Cambria" w:eastAsia="Times New Roman" w:hAnsi="Cambria" w:cs="Times New Roman"/>
          <w:sz w:val="36"/>
          <w:szCs w:val="20"/>
        </w:rPr>
        <w:t xml:space="preserve">Nearly 60% of all counterfeit apparel seized in Europe comes from Thailand. </w:t>
      </w:r>
      <w:r w:rsidR="002131B6" w:rsidRPr="004166C1">
        <w:rPr>
          <w:rFonts w:ascii="Cambria" w:eastAsia="Times New Roman" w:hAnsi="Cambria" w:cs="Times New Roman"/>
          <w:sz w:val="36"/>
          <w:szCs w:val="20"/>
        </w:rPr>
        <w:t xml:space="preserve">Thailand government faces great criticism from multinational companies because of the government’s laid back attitude towards the </w:t>
      </w:r>
      <w:r w:rsidR="002131B6" w:rsidRPr="004166C1">
        <w:rPr>
          <w:rFonts w:ascii="Cambria" w:eastAsia="Times New Roman" w:hAnsi="Cambria" w:cs="Times New Roman"/>
          <w:sz w:val="36"/>
          <w:szCs w:val="27"/>
        </w:rPr>
        <w:t xml:space="preserve">adequate protection of Intellectual Property Rights (IPRs). </w:t>
      </w:r>
    </w:p>
    <w:p w14:paraId="6B51839A" w14:textId="77777777" w:rsidR="005253F4" w:rsidRPr="004166C1" w:rsidRDefault="005253F4" w:rsidP="005109FC">
      <w:pPr>
        <w:rPr>
          <w:rFonts w:ascii="Cambria" w:eastAsia="Times New Roman" w:hAnsi="Cambria" w:cs="Times New Roman"/>
          <w:sz w:val="36"/>
          <w:szCs w:val="27"/>
        </w:rPr>
      </w:pPr>
    </w:p>
    <w:p w14:paraId="3132AB26" w14:textId="77777777" w:rsidR="00CA27E1" w:rsidRPr="004166C1" w:rsidRDefault="005253F4" w:rsidP="005109FC">
      <w:pPr>
        <w:rPr>
          <w:rFonts w:ascii="Cambria" w:eastAsia="Times New Roman" w:hAnsi="Cambria" w:cs="Times New Roman"/>
          <w:sz w:val="36"/>
          <w:szCs w:val="27"/>
        </w:rPr>
      </w:pPr>
      <w:r w:rsidRPr="004166C1">
        <w:rPr>
          <w:rFonts w:ascii="Cambria" w:eastAsia="Times New Roman" w:hAnsi="Cambria" w:cs="Times New Roman"/>
          <w:sz w:val="36"/>
          <w:szCs w:val="27"/>
        </w:rPr>
        <w:t>The value of Thailand’s black market</w:t>
      </w:r>
      <w:r w:rsidR="00AE7705" w:rsidRPr="004166C1">
        <w:rPr>
          <w:rFonts w:ascii="Cambria" w:eastAsia="Times New Roman" w:hAnsi="Cambria" w:cs="Times New Roman"/>
          <w:sz w:val="36"/>
          <w:szCs w:val="27"/>
        </w:rPr>
        <w:t xml:space="preserve"> sums</w:t>
      </w:r>
      <w:r w:rsidRPr="004166C1">
        <w:rPr>
          <w:rFonts w:ascii="Cambria" w:eastAsia="Times New Roman" w:hAnsi="Cambria" w:cs="Times New Roman"/>
          <w:sz w:val="36"/>
          <w:szCs w:val="27"/>
        </w:rPr>
        <w:t xml:space="preserve"> up to a total of $13.95 Billion. Out of which Alcohol smuggling contributes with $334 Million. The Thailand government is accused of doing virtually nothing to control this outburst of illegal smuggling, dealing and poaching.  </w:t>
      </w:r>
    </w:p>
    <w:p w14:paraId="7FDCA28C" w14:textId="77777777" w:rsidR="00CA27E1" w:rsidRPr="004166C1" w:rsidRDefault="00CA27E1" w:rsidP="005109FC">
      <w:pPr>
        <w:rPr>
          <w:rFonts w:ascii="Cambria" w:eastAsia="Times New Roman" w:hAnsi="Cambria" w:cs="Times New Roman"/>
          <w:sz w:val="36"/>
          <w:szCs w:val="27"/>
        </w:rPr>
      </w:pPr>
    </w:p>
    <w:p w14:paraId="4E54DB94" w14:textId="77777777" w:rsidR="00CA27E1" w:rsidRPr="004166C1" w:rsidRDefault="00CA27E1" w:rsidP="005109FC">
      <w:pPr>
        <w:rPr>
          <w:rFonts w:ascii="Cambria" w:eastAsia="Times New Roman" w:hAnsi="Cambria" w:cs="Times New Roman"/>
          <w:sz w:val="36"/>
          <w:szCs w:val="27"/>
        </w:rPr>
      </w:pPr>
    </w:p>
    <w:p w14:paraId="2878AD62" w14:textId="77777777" w:rsidR="00CA27E1" w:rsidRPr="004166C1" w:rsidRDefault="00CA27E1" w:rsidP="005109FC">
      <w:pPr>
        <w:jc w:val="center"/>
        <w:rPr>
          <w:rFonts w:ascii="Cambria" w:eastAsia="Times New Roman" w:hAnsi="Cambria" w:cs="Times New Roman"/>
          <w:b/>
          <w:sz w:val="40"/>
          <w:szCs w:val="27"/>
          <w:u w:val="single"/>
        </w:rPr>
      </w:pPr>
      <w:r w:rsidRPr="004166C1">
        <w:rPr>
          <w:rFonts w:ascii="Cambria" w:eastAsia="Times New Roman" w:hAnsi="Cambria" w:cs="Times New Roman"/>
          <w:b/>
          <w:sz w:val="40"/>
          <w:szCs w:val="27"/>
          <w:u w:val="single"/>
        </w:rPr>
        <w:t>ITALY</w:t>
      </w:r>
    </w:p>
    <w:p w14:paraId="38A062AB" w14:textId="77777777" w:rsidR="00CA27E1" w:rsidRPr="004166C1" w:rsidRDefault="00CA27E1" w:rsidP="005109FC">
      <w:pPr>
        <w:rPr>
          <w:rFonts w:ascii="Cambria" w:eastAsia="Times New Roman" w:hAnsi="Cambria" w:cs="Times New Roman"/>
          <w:b/>
          <w:sz w:val="40"/>
          <w:szCs w:val="27"/>
          <w:u w:val="single"/>
        </w:rPr>
      </w:pPr>
    </w:p>
    <w:p w14:paraId="7BF5FA55" w14:textId="77777777" w:rsidR="005253F4" w:rsidRPr="004166C1" w:rsidRDefault="005253F4" w:rsidP="005109FC">
      <w:pPr>
        <w:rPr>
          <w:rFonts w:ascii="Cambria" w:eastAsia="Times New Roman" w:hAnsi="Cambria" w:cs="Times New Roman"/>
          <w:sz w:val="36"/>
          <w:szCs w:val="27"/>
        </w:rPr>
      </w:pPr>
      <w:r w:rsidRPr="004166C1">
        <w:rPr>
          <w:rFonts w:ascii="Cambria" w:eastAsia="Times New Roman" w:hAnsi="Cambria" w:cs="Times New Roman"/>
          <w:sz w:val="36"/>
          <w:szCs w:val="27"/>
        </w:rPr>
        <w:t xml:space="preserve">Counterfeit goods valuing around $18 million seized by police last year. Reports reflect Chinese involvement. However, rules have got strict against tourists buying fake goods. But it’s effect lies unrecorded. </w:t>
      </w:r>
    </w:p>
    <w:p w14:paraId="26918245" w14:textId="77777777" w:rsidR="005253F4" w:rsidRPr="004166C1" w:rsidRDefault="005253F4" w:rsidP="005109FC">
      <w:pPr>
        <w:rPr>
          <w:rFonts w:ascii="Cambria" w:eastAsia="Times New Roman" w:hAnsi="Cambria" w:cs="Times New Roman"/>
          <w:sz w:val="36"/>
          <w:szCs w:val="27"/>
        </w:rPr>
      </w:pPr>
    </w:p>
    <w:p w14:paraId="373F606B" w14:textId="77777777" w:rsidR="00CA27E1" w:rsidRPr="004166C1" w:rsidRDefault="00CA27E1" w:rsidP="005109FC">
      <w:pPr>
        <w:rPr>
          <w:rFonts w:ascii="Cambria" w:eastAsia="Times New Roman" w:hAnsi="Cambria" w:cs="Times New Roman"/>
          <w:sz w:val="36"/>
          <w:szCs w:val="27"/>
        </w:rPr>
      </w:pPr>
      <w:r w:rsidRPr="004166C1">
        <w:rPr>
          <w:rFonts w:ascii="Cambria" w:eastAsia="Times New Roman" w:hAnsi="Cambria" w:cs="Times New Roman"/>
          <w:sz w:val="36"/>
          <w:szCs w:val="27"/>
        </w:rPr>
        <w:t xml:space="preserve">The Italian government has decided to count the revenues of prostitution and black markets in their GDP. This is however perceived as the government has given on trying to stop such illegal activities in its economy. </w:t>
      </w:r>
    </w:p>
    <w:p w14:paraId="1562AA10" w14:textId="77777777" w:rsidR="005253F4" w:rsidRPr="004166C1" w:rsidRDefault="005253F4" w:rsidP="005109FC">
      <w:pPr>
        <w:rPr>
          <w:rFonts w:ascii="Cambria" w:eastAsia="Times New Roman" w:hAnsi="Cambria" w:cs="Times New Roman"/>
          <w:sz w:val="36"/>
          <w:szCs w:val="20"/>
        </w:rPr>
      </w:pPr>
    </w:p>
    <w:p w14:paraId="0522DC57" w14:textId="77777777" w:rsidR="00F25219" w:rsidRPr="004166C1" w:rsidRDefault="002131B6" w:rsidP="005109FC">
      <w:pPr>
        <w:rPr>
          <w:rFonts w:ascii="Cambria" w:eastAsia="Times New Roman" w:hAnsi="Cambria" w:cs="Times New Roman"/>
          <w:sz w:val="36"/>
          <w:szCs w:val="20"/>
        </w:rPr>
      </w:pPr>
      <w:r w:rsidRPr="004166C1">
        <w:rPr>
          <w:rFonts w:ascii="Cambria" w:eastAsia="Times New Roman" w:hAnsi="Cambria" w:cs="Times New Roman"/>
          <w:sz w:val="36"/>
          <w:szCs w:val="20"/>
        </w:rPr>
        <w:t xml:space="preserve">  </w:t>
      </w:r>
    </w:p>
    <w:p w14:paraId="256BB5BF" w14:textId="77777777" w:rsidR="005253F4" w:rsidRPr="004166C1" w:rsidRDefault="005253F4" w:rsidP="005109FC">
      <w:pPr>
        <w:rPr>
          <w:rFonts w:ascii="Cambria" w:eastAsia="Times New Roman" w:hAnsi="Cambria" w:cs="Times New Roman"/>
          <w:sz w:val="36"/>
          <w:szCs w:val="20"/>
        </w:rPr>
      </w:pPr>
    </w:p>
    <w:p w14:paraId="30282672" w14:textId="77777777" w:rsidR="00F25219" w:rsidRPr="004166C1" w:rsidRDefault="00F25219" w:rsidP="005109FC">
      <w:pPr>
        <w:pStyle w:val="ListParagraph"/>
        <w:rPr>
          <w:rFonts w:ascii="Cambria" w:hAnsi="Cambria"/>
          <w:sz w:val="36"/>
        </w:rPr>
      </w:pPr>
    </w:p>
    <w:p w14:paraId="0F57B6E3" w14:textId="77777777" w:rsidR="001E0A98" w:rsidRDefault="001E0A98" w:rsidP="005109FC">
      <w:pPr>
        <w:pStyle w:val="ListParagraph"/>
        <w:rPr>
          <w:rFonts w:ascii="Cambria" w:hAnsi="Cambria"/>
          <w:b/>
          <w:sz w:val="40"/>
          <w:u w:val="single"/>
        </w:rPr>
      </w:pPr>
    </w:p>
    <w:p w14:paraId="330FE347" w14:textId="77777777" w:rsidR="00961907" w:rsidRDefault="00961907" w:rsidP="005109FC">
      <w:pPr>
        <w:jc w:val="center"/>
        <w:rPr>
          <w:rFonts w:ascii="Cambria" w:hAnsi="Cambria"/>
          <w:b/>
          <w:sz w:val="40"/>
          <w:u w:val="single"/>
        </w:rPr>
      </w:pPr>
    </w:p>
    <w:p w14:paraId="038EF935" w14:textId="6D14967E" w:rsidR="005253F4" w:rsidRDefault="00CB56BA" w:rsidP="005109FC">
      <w:pPr>
        <w:jc w:val="center"/>
        <w:rPr>
          <w:rFonts w:ascii="Cambria" w:hAnsi="Cambria"/>
          <w:b/>
          <w:sz w:val="40"/>
          <w:u w:val="single"/>
        </w:rPr>
      </w:pPr>
      <w:r>
        <w:rPr>
          <w:rFonts w:ascii="Cambria" w:hAnsi="Cambria"/>
          <w:b/>
          <w:sz w:val="40"/>
          <w:u w:val="single"/>
        </w:rPr>
        <w:t>LUXEMBU</w:t>
      </w:r>
      <w:r w:rsidR="0027525E" w:rsidRPr="005109FC">
        <w:rPr>
          <w:rFonts w:ascii="Cambria" w:hAnsi="Cambria"/>
          <w:b/>
          <w:sz w:val="40"/>
          <w:u w:val="single"/>
        </w:rPr>
        <w:t>RG</w:t>
      </w:r>
    </w:p>
    <w:p w14:paraId="1EFB14A3" w14:textId="77777777" w:rsidR="005109FC" w:rsidRPr="005109FC" w:rsidRDefault="005109FC" w:rsidP="005109FC">
      <w:pPr>
        <w:jc w:val="center"/>
        <w:rPr>
          <w:rFonts w:ascii="Cambria" w:hAnsi="Cambria"/>
          <w:b/>
          <w:sz w:val="40"/>
          <w:u w:val="single"/>
        </w:rPr>
      </w:pPr>
    </w:p>
    <w:p w14:paraId="21537567" w14:textId="77777777" w:rsidR="0027525E" w:rsidRPr="004166C1" w:rsidRDefault="0027525E" w:rsidP="005109FC">
      <w:pPr>
        <w:pStyle w:val="ListParagraph"/>
        <w:rPr>
          <w:rFonts w:ascii="Cambria" w:hAnsi="Cambria"/>
          <w:sz w:val="36"/>
        </w:rPr>
      </w:pPr>
    </w:p>
    <w:p w14:paraId="19CBAF23" w14:textId="199E558D" w:rsidR="0027525E" w:rsidRPr="004166C1" w:rsidRDefault="00A07D1A" w:rsidP="005109FC">
      <w:pPr>
        <w:pStyle w:val="ListParagraph"/>
        <w:rPr>
          <w:rFonts w:ascii="Cambria" w:hAnsi="Cambria"/>
          <w:sz w:val="36"/>
        </w:rPr>
      </w:pPr>
      <w:r w:rsidRPr="004166C1">
        <w:rPr>
          <w:rFonts w:ascii="Cambria" w:hAnsi="Cambria"/>
          <w:sz w:val="36"/>
        </w:rPr>
        <w:t>The tr</w:t>
      </w:r>
      <w:r w:rsidR="00CB56BA">
        <w:rPr>
          <w:rFonts w:ascii="Cambria" w:hAnsi="Cambria"/>
          <w:sz w:val="36"/>
        </w:rPr>
        <w:t>ade watchdog launched by Luxembu</w:t>
      </w:r>
      <w:r w:rsidR="00CB56BA" w:rsidRPr="004166C1">
        <w:rPr>
          <w:rFonts w:ascii="Cambria" w:hAnsi="Cambria"/>
          <w:sz w:val="36"/>
        </w:rPr>
        <w:t>rg</w:t>
      </w:r>
      <w:r w:rsidRPr="004166C1">
        <w:rPr>
          <w:rFonts w:ascii="Cambria" w:hAnsi="Cambria"/>
          <w:sz w:val="36"/>
        </w:rPr>
        <w:t xml:space="preserve"> called the ILNAS is expected to strengthen the surveillance against trade of counterfeit goods. Sale of fake Rolexes </w:t>
      </w:r>
      <w:proofErr w:type="gramStart"/>
      <w:r w:rsidRPr="004166C1">
        <w:rPr>
          <w:rFonts w:ascii="Cambria" w:hAnsi="Cambria"/>
          <w:sz w:val="36"/>
        </w:rPr>
        <w:t>are</w:t>
      </w:r>
      <w:proofErr w:type="gramEnd"/>
      <w:r w:rsidRPr="004166C1">
        <w:rPr>
          <w:rFonts w:ascii="Cambria" w:hAnsi="Cambria"/>
          <w:sz w:val="36"/>
        </w:rPr>
        <w:t xml:space="preserve"> very famous in Luxemburg said Timesofmalta.com </w:t>
      </w:r>
    </w:p>
    <w:p w14:paraId="360A8677" w14:textId="77777777" w:rsidR="00A07D1A" w:rsidRPr="004166C1" w:rsidRDefault="00A07D1A" w:rsidP="005109FC">
      <w:pPr>
        <w:pStyle w:val="ListParagraph"/>
        <w:rPr>
          <w:rFonts w:ascii="Cambria" w:hAnsi="Cambria"/>
          <w:sz w:val="36"/>
        </w:rPr>
      </w:pPr>
    </w:p>
    <w:p w14:paraId="4CD55846" w14:textId="77777777" w:rsidR="00A07D1A" w:rsidRPr="004166C1" w:rsidRDefault="00A07D1A" w:rsidP="005109FC">
      <w:pPr>
        <w:pStyle w:val="ListParagraph"/>
        <w:rPr>
          <w:rFonts w:ascii="Cambria" w:hAnsi="Cambria"/>
          <w:sz w:val="36"/>
        </w:rPr>
      </w:pPr>
      <w:r w:rsidRPr="004166C1">
        <w:rPr>
          <w:rFonts w:ascii="Cambria" w:hAnsi="Cambria"/>
          <w:sz w:val="36"/>
        </w:rPr>
        <w:t xml:space="preserve">Only Austria and Luxemburg refuse to disclose the identities of holders of bank accounts in their countries owned by residents of other EU countries. This raises questions upon the country about encouraging black money </w:t>
      </w:r>
      <w:r w:rsidR="00FF6354" w:rsidRPr="004166C1">
        <w:rPr>
          <w:rFonts w:ascii="Cambria" w:hAnsi="Cambria"/>
          <w:sz w:val="36"/>
        </w:rPr>
        <w:t>transactions</w:t>
      </w:r>
      <w:r w:rsidRPr="004166C1">
        <w:rPr>
          <w:rFonts w:ascii="Cambria" w:hAnsi="Cambria"/>
          <w:sz w:val="36"/>
        </w:rPr>
        <w:t>.</w:t>
      </w:r>
    </w:p>
    <w:p w14:paraId="2FA8557D" w14:textId="77777777" w:rsidR="00FF6354" w:rsidRPr="004166C1" w:rsidRDefault="00FF6354" w:rsidP="005109FC">
      <w:pPr>
        <w:pStyle w:val="ListParagraph"/>
        <w:rPr>
          <w:rFonts w:ascii="Cambria" w:hAnsi="Cambria"/>
          <w:sz w:val="36"/>
        </w:rPr>
      </w:pPr>
    </w:p>
    <w:p w14:paraId="67E47101" w14:textId="77777777" w:rsidR="00FF6354" w:rsidRPr="004166C1" w:rsidRDefault="00FF6354" w:rsidP="005109FC">
      <w:pPr>
        <w:pStyle w:val="ListParagraph"/>
        <w:jc w:val="center"/>
        <w:rPr>
          <w:rFonts w:ascii="Cambria" w:hAnsi="Cambria"/>
          <w:sz w:val="36"/>
        </w:rPr>
      </w:pPr>
    </w:p>
    <w:p w14:paraId="41D00FFA" w14:textId="77777777" w:rsidR="00FF6354" w:rsidRPr="004166C1" w:rsidRDefault="00FF6354" w:rsidP="005109FC">
      <w:pPr>
        <w:pStyle w:val="ListParagraph"/>
        <w:jc w:val="center"/>
        <w:rPr>
          <w:rFonts w:ascii="Cambria" w:hAnsi="Cambria"/>
          <w:b/>
          <w:sz w:val="40"/>
          <w:u w:val="single"/>
        </w:rPr>
      </w:pPr>
      <w:r w:rsidRPr="004166C1">
        <w:rPr>
          <w:rFonts w:ascii="Cambria" w:hAnsi="Cambria"/>
          <w:b/>
          <w:sz w:val="40"/>
          <w:u w:val="single"/>
        </w:rPr>
        <w:t>GREECE</w:t>
      </w:r>
    </w:p>
    <w:p w14:paraId="6601B0C7" w14:textId="77777777" w:rsidR="00FF6354" w:rsidRPr="004166C1" w:rsidRDefault="00FF6354" w:rsidP="005109FC">
      <w:pPr>
        <w:pStyle w:val="ListParagraph"/>
        <w:rPr>
          <w:rFonts w:ascii="Cambria" w:hAnsi="Cambria"/>
          <w:b/>
          <w:sz w:val="40"/>
          <w:u w:val="single"/>
        </w:rPr>
      </w:pPr>
    </w:p>
    <w:p w14:paraId="69E79CA7" w14:textId="77777777" w:rsidR="00FF6354" w:rsidRPr="004166C1" w:rsidRDefault="00FF6354" w:rsidP="005109FC">
      <w:pPr>
        <w:pStyle w:val="ListParagraph"/>
        <w:rPr>
          <w:rFonts w:ascii="Cambria" w:hAnsi="Cambria"/>
          <w:sz w:val="36"/>
        </w:rPr>
      </w:pPr>
      <w:r w:rsidRPr="004166C1">
        <w:rPr>
          <w:rFonts w:ascii="Cambria" w:hAnsi="Cambria"/>
          <w:sz w:val="36"/>
        </w:rPr>
        <w:t xml:space="preserve">Suspected fake Greek artwork gained great media attention in Europe and the art industry fears the legendary Greek art market may be flooded with fakes. Greek counterfeit raids add up to $30 Million topping the Euro counterfeiting seizures. </w:t>
      </w:r>
    </w:p>
    <w:p w14:paraId="7571B51D" w14:textId="77777777" w:rsidR="00FF6354" w:rsidRPr="004166C1" w:rsidRDefault="00FF6354" w:rsidP="005109FC">
      <w:pPr>
        <w:pStyle w:val="ListParagraph"/>
        <w:rPr>
          <w:rFonts w:ascii="Cambria" w:hAnsi="Cambria"/>
          <w:sz w:val="36"/>
        </w:rPr>
      </w:pPr>
    </w:p>
    <w:p w14:paraId="263E22CE" w14:textId="77777777" w:rsidR="00FF6354" w:rsidRPr="004166C1" w:rsidRDefault="00FF6354" w:rsidP="005109FC">
      <w:pPr>
        <w:pStyle w:val="ListParagraph"/>
        <w:rPr>
          <w:rFonts w:ascii="Cambria" w:hAnsi="Cambria"/>
          <w:sz w:val="36"/>
        </w:rPr>
      </w:pPr>
      <w:r w:rsidRPr="004166C1">
        <w:rPr>
          <w:rFonts w:ascii="Cambria" w:hAnsi="Cambria"/>
          <w:sz w:val="36"/>
        </w:rPr>
        <w:t>Sales of smuggled cigarettes have more than trebled in Greece, amounting to an estimate of 3.5 billion euros per year or 15% of the legal market. It is the same story for t</w:t>
      </w:r>
      <w:r w:rsidR="003711B9" w:rsidRPr="004166C1">
        <w:rPr>
          <w:rFonts w:ascii="Cambria" w:hAnsi="Cambria"/>
          <w:sz w:val="36"/>
        </w:rPr>
        <w:t xml:space="preserve">he Greek black market for gold, expanding rapidly. </w:t>
      </w:r>
    </w:p>
    <w:p w14:paraId="38CA09AF" w14:textId="77777777" w:rsidR="00FF6354" w:rsidRPr="004166C1" w:rsidRDefault="00FF6354" w:rsidP="005109FC">
      <w:pPr>
        <w:pStyle w:val="ListParagraph"/>
        <w:rPr>
          <w:rFonts w:ascii="Cambria" w:hAnsi="Cambria"/>
          <w:sz w:val="36"/>
        </w:rPr>
      </w:pPr>
    </w:p>
    <w:p w14:paraId="39E2580A" w14:textId="77777777" w:rsidR="00FF6354" w:rsidRPr="004166C1" w:rsidRDefault="00FF6354" w:rsidP="005109FC">
      <w:pPr>
        <w:rPr>
          <w:rFonts w:ascii="Cambria" w:eastAsia="Times New Roman" w:hAnsi="Cambria" w:cs="Times New Roman"/>
          <w:sz w:val="20"/>
          <w:szCs w:val="20"/>
        </w:rPr>
      </w:pPr>
      <w:r w:rsidRPr="004166C1">
        <w:rPr>
          <w:rFonts w:ascii="Cambria" w:eastAsia="Times New Roman" w:hAnsi="Cambria" w:cs="Times New Roman"/>
          <w:sz w:val="23"/>
          <w:szCs w:val="23"/>
        </w:rPr>
        <w:br/>
      </w:r>
    </w:p>
    <w:p w14:paraId="3B584CD4" w14:textId="77777777" w:rsidR="00FF6354" w:rsidRPr="004166C1" w:rsidRDefault="00FF6354" w:rsidP="005109FC">
      <w:pPr>
        <w:pStyle w:val="ListParagraph"/>
        <w:rPr>
          <w:rFonts w:ascii="Cambria" w:hAnsi="Cambria"/>
          <w:sz w:val="36"/>
        </w:rPr>
      </w:pPr>
    </w:p>
    <w:p w14:paraId="458828A6" w14:textId="77777777" w:rsidR="00021B65" w:rsidRPr="004166C1" w:rsidRDefault="00021B65" w:rsidP="005109FC">
      <w:pPr>
        <w:rPr>
          <w:rFonts w:ascii="Cambria" w:eastAsia="Times New Roman" w:hAnsi="Cambria" w:cs="Arial"/>
          <w:sz w:val="36"/>
          <w:szCs w:val="21"/>
        </w:rPr>
      </w:pPr>
    </w:p>
    <w:p w14:paraId="138C34A9" w14:textId="77777777" w:rsidR="00021B65" w:rsidRPr="004166C1" w:rsidRDefault="00021B65" w:rsidP="005109FC">
      <w:pPr>
        <w:rPr>
          <w:rFonts w:ascii="Cambria" w:eastAsia="Times New Roman" w:hAnsi="Cambria" w:cs="Arial"/>
          <w:sz w:val="36"/>
          <w:szCs w:val="21"/>
        </w:rPr>
      </w:pPr>
    </w:p>
    <w:p w14:paraId="04CCEE65" w14:textId="77777777" w:rsidR="001E0A98" w:rsidRDefault="001E0A98" w:rsidP="005109FC">
      <w:pPr>
        <w:rPr>
          <w:rFonts w:ascii="Cambria" w:eastAsia="Times New Roman" w:hAnsi="Cambria" w:cs="Arial"/>
          <w:b/>
          <w:sz w:val="40"/>
          <w:szCs w:val="21"/>
          <w:u w:val="single"/>
        </w:rPr>
      </w:pPr>
    </w:p>
    <w:p w14:paraId="44E2589B" w14:textId="77777777" w:rsidR="001E0A98" w:rsidRDefault="001E0A98" w:rsidP="005109FC">
      <w:pPr>
        <w:rPr>
          <w:rFonts w:ascii="Cambria" w:eastAsia="Times New Roman" w:hAnsi="Cambria" w:cs="Arial"/>
          <w:b/>
          <w:sz w:val="40"/>
          <w:szCs w:val="21"/>
          <w:u w:val="single"/>
        </w:rPr>
      </w:pPr>
    </w:p>
    <w:p w14:paraId="3A6E09D3" w14:textId="77777777" w:rsidR="001E0A98" w:rsidRDefault="001E0A98" w:rsidP="005109FC">
      <w:pPr>
        <w:rPr>
          <w:rFonts w:ascii="Cambria" w:eastAsia="Times New Roman" w:hAnsi="Cambria" w:cs="Arial"/>
          <w:b/>
          <w:sz w:val="40"/>
          <w:szCs w:val="21"/>
          <w:u w:val="single"/>
        </w:rPr>
      </w:pPr>
    </w:p>
    <w:p w14:paraId="2A7BC37D" w14:textId="77777777" w:rsidR="00021B65" w:rsidRPr="004166C1" w:rsidRDefault="00021B65" w:rsidP="005109FC">
      <w:pPr>
        <w:jc w:val="center"/>
        <w:rPr>
          <w:rFonts w:ascii="Cambria" w:eastAsia="Times New Roman" w:hAnsi="Cambria" w:cs="Arial"/>
          <w:b/>
          <w:sz w:val="40"/>
          <w:szCs w:val="21"/>
          <w:u w:val="single"/>
        </w:rPr>
      </w:pPr>
      <w:r w:rsidRPr="004166C1">
        <w:rPr>
          <w:rFonts w:ascii="Cambria" w:eastAsia="Times New Roman" w:hAnsi="Cambria" w:cs="Arial"/>
          <w:b/>
          <w:sz w:val="40"/>
          <w:szCs w:val="21"/>
          <w:u w:val="single"/>
        </w:rPr>
        <w:lastRenderedPageBreak/>
        <w:t>RUSSIA</w:t>
      </w:r>
    </w:p>
    <w:p w14:paraId="69075219" w14:textId="77777777" w:rsidR="00021B65" w:rsidRDefault="00021B65" w:rsidP="005109FC">
      <w:pPr>
        <w:rPr>
          <w:rFonts w:ascii="Cambria" w:eastAsia="Times New Roman" w:hAnsi="Cambria" w:cs="Arial"/>
          <w:b/>
          <w:sz w:val="40"/>
          <w:szCs w:val="21"/>
          <w:u w:val="single"/>
        </w:rPr>
      </w:pPr>
    </w:p>
    <w:p w14:paraId="58E5720E" w14:textId="77777777" w:rsidR="001E0A98" w:rsidRPr="004166C1" w:rsidRDefault="001E0A98" w:rsidP="005109FC">
      <w:pPr>
        <w:rPr>
          <w:rFonts w:ascii="Cambria" w:eastAsia="Times New Roman" w:hAnsi="Cambria" w:cs="Arial"/>
          <w:b/>
          <w:sz w:val="40"/>
          <w:szCs w:val="21"/>
          <w:u w:val="single"/>
        </w:rPr>
      </w:pPr>
    </w:p>
    <w:p w14:paraId="75556F48" w14:textId="77777777" w:rsidR="001962DF" w:rsidRPr="004166C1" w:rsidRDefault="001962DF" w:rsidP="005109FC">
      <w:pPr>
        <w:rPr>
          <w:rFonts w:ascii="Cambria" w:eastAsia="Times New Roman" w:hAnsi="Cambria" w:cs="Arial"/>
          <w:sz w:val="36"/>
          <w:szCs w:val="21"/>
        </w:rPr>
      </w:pPr>
      <w:r w:rsidRPr="004166C1">
        <w:rPr>
          <w:rFonts w:ascii="Cambria" w:eastAsia="Times New Roman" w:hAnsi="Cambria" w:cs="Arial"/>
          <w:sz w:val="36"/>
          <w:szCs w:val="21"/>
        </w:rPr>
        <w:t xml:space="preserve">It is estimated that one-third of all consumer goods in Russia are counterfeits. Use of counterfeit aviation parts has caused twenty-four major crashes in 2014 alone (in Russia only). Despite tightening on government regulations, demand for counterfeits in Russia is rising. </w:t>
      </w:r>
    </w:p>
    <w:p w14:paraId="699B0215" w14:textId="77777777" w:rsidR="001962DF" w:rsidRPr="004166C1" w:rsidRDefault="001962DF" w:rsidP="005109FC">
      <w:pPr>
        <w:rPr>
          <w:rFonts w:ascii="Cambria" w:eastAsia="Times New Roman" w:hAnsi="Cambria" w:cs="Arial"/>
          <w:sz w:val="36"/>
          <w:szCs w:val="21"/>
        </w:rPr>
      </w:pPr>
    </w:p>
    <w:p w14:paraId="7AABD33D" w14:textId="77777777" w:rsidR="001962DF" w:rsidRPr="004166C1" w:rsidRDefault="00AE7705" w:rsidP="005109FC">
      <w:pPr>
        <w:rPr>
          <w:rFonts w:ascii="Cambria" w:eastAsia="Times New Roman" w:hAnsi="Cambria" w:cs="Arial"/>
          <w:sz w:val="36"/>
          <w:szCs w:val="21"/>
        </w:rPr>
      </w:pPr>
      <w:r w:rsidRPr="004166C1">
        <w:rPr>
          <w:rFonts w:ascii="Cambria" w:eastAsia="Times New Roman" w:hAnsi="Cambria" w:cs="Arial"/>
          <w:sz w:val="36"/>
          <w:szCs w:val="21"/>
        </w:rPr>
        <w:t>Russia’s black market is valued at $49 Billion from which $29 Billion belong to counterfeiting. Russia’s underground economy relative to GDP is the highest, fluctuating around 40%-50%</w:t>
      </w:r>
    </w:p>
    <w:p w14:paraId="2CD3D5C7" w14:textId="77777777" w:rsidR="00FC3B1B" w:rsidRPr="004166C1" w:rsidRDefault="00FC3B1B" w:rsidP="005109FC">
      <w:pPr>
        <w:rPr>
          <w:rFonts w:ascii="Cambria" w:eastAsia="Times New Roman" w:hAnsi="Cambria" w:cs="Arial"/>
          <w:sz w:val="36"/>
          <w:szCs w:val="21"/>
        </w:rPr>
      </w:pPr>
    </w:p>
    <w:p w14:paraId="55BD0EA1" w14:textId="77777777" w:rsidR="00FC3B1B" w:rsidRPr="004166C1" w:rsidRDefault="00FC3B1B" w:rsidP="005109FC">
      <w:pPr>
        <w:rPr>
          <w:rFonts w:ascii="Cambria" w:eastAsia="Times New Roman" w:hAnsi="Cambria" w:cs="Arial"/>
          <w:sz w:val="36"/>
          <w:szCs w:val="21"/>
        </w:rPr>
      </w:pPr>
    </w:p>
    <w:p w14:paraId="50E72070" w14:textId="77777777" w:rsidR="001E0A98" w:rsidRDefault="001E0A98" w:rsidP="005109FC">
      <w:pPr>
        <w:rPr>
          <w:rFonts w:ascii="Cambria" w:eastAsia="Times New Roman" w:hAnsi="Cambria" w:cs="Arial"/>
          <w:b/>
          <w:sz w:val="40"/>
          <w:szCs w:val="21"/>
          <w:u w:val="single"/>
        </w:rPr>
      </w:pPr>
    </w:p>
    <w:p w14:paraId="4DD43C62" w14:textId="77777777" w:rsidR="00FC3B1B" w:rsidRPr="004166C1" w:rsidRDefault="00FC3B1B" w:rsidP="005109FC">
      <w:pPr>
        <w:jc w:val="center"/>
        <w:rPr>
          <w:rFonts w:ascii="Cambria" w:eastAsia="Times New Roman" w:hAnsi="Cambria" w:cs="Arial"/>
          <w:b/>
          <w:sz w:val="40"/>
          <w:szCs w:val="21"/>
          <w:u w:val="single"/>
        </w:rPr>
      </w:pPr>
      <w:r w:rsidRPr="004166C1">
        <w:rPr>
          <w:rFonts w:ascii="Cambria" w:eastAsia="Times New Roman" w:hAnsi="Cambria" w:cs="Arial"/>
          <w:b/>
          <w:sz w:val="40"/>
          <w:szCs w:val="21"/>
          <w:u w:val="single"/>
        </w:rPr>
        <w:t>UK</w:t>
      </w:r>
    </w:p>
    <w:p w14:paraId="621D5151" w14:textId="77777777" w:rsidR="00FC3B1B" w:rsidRPr="004166C1" w:rsidRDefault="00FC3B1B" w:rsidP="005109FC">
      <w:pPr>
        <w:rPr>
          <w:rFonts w:ascii="Cambria" w:eastAsia="Times New Roman" w:hAnsi="Cambria" w:cs="Arial"/>
          <w:b/>
          <w:sz w:val="40"/>
          <w:szCs w:val="21"/>
          <w:u w:val="single"/>
        </w:rPr>
      </w:pPr>
    </w:p>
    <w:p w14:paraId="19C588D7" w14:textId="77777777" w:rsidR="00FC3B1B" w:rsidRPr="004166C1" w:rsidRDefault="00FC3B1B" w:rsidP="005109FC">
      <w:pPr>
        <w:rPr>
          <w:rFonts w:ascii="Cambria" w:eastAsia="Times New Roman" w:hAnsi="Cambria" w:cs="Arial"/>
          <w:sz w:val="36"/>
          <w:szCs w:val="18"/>
          <w:shd w:val="clear" w:color="auto" w:fill="FFFFFF"/>
        </w:rPr>
      </w:pPr>
      <w:r w:rsidRPr="004166C1">
        <w:rPr>
          <w:rFonts w:ascii="Cambria" w:eastAsia="Times New Roman" w:hAnsi="Cambria" w:cs="Arial"/>
          <w:sz w:val="36"/>
          <w:szCs w:val="21"/>
        </w:rPr>
        <w:t xml:space="preserve">MHRA seized </w:t>
      </w:r>
      <w:proofErr w:type="spellStart"/>
      <w:r w:rsidRPr="004166C1">
        <w:rPr>
          <w:rFonts w:ascii="Cambria" w:eastAsia="Times New Roman" w:hAnsi="Cambria" w:cs="Arial"/>
          <w:sz w:val="36"/>
          <w:szCs w:val="21"/>
        </w:rPr>
        <w:t>upto</w:t>
      </w:r>
      <w:proofErr w:type="spellEnd"/>
      <w:r w:rsidRPr="004166C1">
        <w:rPr>
          <w:rFonts w:ascii="Cambria" w:eastAsia="Times New Roman" w:hAnsi="Cambria" w:cs="Arial"/>
          <w:sz w:val="72"/>
          <w:szCs w:val="21"/>
        </w:rPr>
        <w:t xml:space="preserve"> </w:t>
      </w:r>
      <w:r w:rsidRPr="004166C1">
        <w:rPr>
          <w:rFonts w:ascii="Cambria" w:eastAsia="Times New Roman" w:hAnsi="Cambria" w:cs="Arial"/>
          <w:sz w:val="36"/>
          <w:szCs w:val="18"/>
          <w:shd w:val="clear" w:color="auto" w:fill="FFFFFF"/>
        </w:rPr>
        <w:t>£12.2 million of counterfeit and unlicensed medicines in the UK. There was an increase in the counterfeit £1 coins. This rose from 2.74% to 3.04% last year. There was a circulation valuing around £11.</w:t>
      </w:r>
      <w:r w:rsidR="008661E5" w:rsidRPr="004166C1">
        <w:rPr>
          <w:rFonts w:ascii="Cambria" w:eastAsia="Times New Roman" w:hAnsi="Cambria" w:cs="Arial"/>
          <w:sz w:val="36"/>
          <w:szCs w:val="18"/>
          <w:shd w:val="clear" w:color="auto" w:fill="FFFFFF"/>
        </w:rPr>
        <w:t xml:space="preserve">5 million of </w:t>
      </w:r>
      <w:proofErr w:type="gramStart"/>
      <w:r w:rsidR="008661E5" w:rsidRPr="004166C1">
        <w:rPr>
          <w:rFonts w:ascii="Cambria" w:eastAsia="Times New Roman" w:hAnsi="Cambria" w:cs="Arial"/>
          <w:sz w:val="36"/>
          <w:szCs w:val="18"/>
          <w:shd w:val="clear" w:color="auto" w:fill="FFFFFF"/>
        </w:rPr>
        <w:t>these fake bank</w:t>
      </w:r>
      <w:proofErr w:type="gramEnd"/>
      <w:r w:rsidR="008661E5" w:rsidRPr="004166C1">
        <w:rPr>
          <w:rFonts w:ascii="Cambria" w:eastAsia="Times New Roman" w:hAnsi="Cambria" w:cs="Arial"/>
          <w:sz w:val="36"/>
          <w:szCs w:val="18"/>
          <w:shd w:val="clear" w:color="auto" w:fill="FFFFFF"/>
        </w:rPr>
        <w:t xml:space="preserve"> of England coins. </w:t>
      </w:r>
    </w:p>
    <w:p w14:paraId="4A1F4F9C" w14:textId="77777777" w:rsidR="008661E5" w:rsidRPr="004166C1" w:rsidRDefault="008661E5" w:rsidP="005109FC">
      <w:pPr>
        <w:rPr>
          <w:rFonts w:ascii="Cambria" w:eastAsia="Times New Roman" w:hAnsi="Cambria" w:cs="Arial"/>
          <w:sz w:val="36"/>
          <w:szCs w:val="18"/>
          <w:shd w:val="clear" w:color="auto" w:fill="FFFFFF"/>
        </w:rPr>
      </w:pPr>
    </w:p>
    <w:p w14:paraId="2E3DF3A8" w14:textId="77777777" w:rsidR="00FC3B1B" w:rsidRPr="004166C1" w:rsidRDefault="008661E5" w:rsidP="005109FC">
      <w:pPr>
        <w:rPr>
          <w:rFonts w:ascii="Cambria" w:eastAsia="Times New Roman" w:hAnsi="Cambria" w:cs="Times New Roman"/>
          <w:sz w:val="20"/>
          <w:szCs w:val="20"/>
        </w:rPr>
      </w:pPr>
      <w:r w:rsidRPr="004166C1">
        <w:rPr>
          <w:rFonts w:ascii="Cambria" w:eastAsia="Times New Roman" w:hAnsi="Cambria" w:cs="Arial"/>
          <w:sz w:val="36"/>
          <w:szCs w:val="18"/>
          <w:shd w:val="clear" w:color="auto" w:fill="FFFFFF"/>
        </w:rPr>
        <w:t xml:space="preserve">The UK shadow economy now has a value of </w:t>
      </w:r>
      <w:r w:rsidRPr="004166C1">
        <w:rPr>
          <w:rFonts w:ascii="Cambria" w:eastAsia="Times New Roman" w:hAnsi="Cambria" w:cs="Times New Roman"/>
          <w:sz w:val="20"/>
          <w:szCs w:val="20"/>
        </w:rPr>
        <w:t xml:space="preserve"> </w:t>
      </w:r>
      <w:r w:rsidRPr="004166C1">
        <w:rPr>
          <w:rFonts w:ascii="Cambria" w:eastAsia="Times New Roman" w:hAnsi="Cambria" w:cs="Arial"/>
          <w:sz w:val="36"/>
          <w:szCs w:val="18"/>
          <w:shd w:val="clear" w:color="auto" w:fill="FFFFFF"/>
        </w:rPr>
        <w:t xml:space="preserve">£150 billion stated by ‘THE GUARDIAN”. However, they’ve defended this by stating that it is less compared to other western developed countries. Is 10% of the GDP a reasonable value of the shadow economy? The question is unanswered. </w:t>
      </w:r>
    </w:p>
    <w:p w14:paraId="19B941A9" w14:textId="77777777" w:rsidR="001962DF" w:rsidRPr="004166C1" w:rsidRDefault="001962DF" w:rsidP="005109FC">
      <w:pPr>
        <w:rPr>
          <w:rFonts w:ascii="Cambria" w:eastAsia="Times New Roman" w:hAnsi="Cambria" w:cs="Arial"/>
          <w:sz w:val="36"/>
          <w:szCs w:val="21"/>
        </w:rPr>
      </w:pPr>
    </w:p>
    <w:p w14:paraId="7318AAC3" w14:textId="77777777" w:rsidR="001962DF" w:rsidRPr="004166C1" w:rsidRDefault="001962DF" w:rsidP="005109FC">
      <w:pPr>
        <w:rPr>
          <w:rFonts w:ascii="Cambria" w:eastAsia="Times New Roman" w:hAnsi="Cambria" w:cs="Arial"/>
          <w:sz w:val="36"/>
          <w:szCs w:val="21"/>
        </w:rPr>
      </w:pPr>
    </w:p>
    <w:p w14:paraId="145BE7CA" w14:textId="77777777" w:rsidR="001E0A98" w:rsidRDefault="001E0A98" w:rsidP="005109FC">
      <w:pPr>
        <w:rPr>
          <w:rFonts w:ascii="Cambria" w:hAnsi="Cambria"/>
          <w:b/>
          <w:sz w:val="40"/>
          <w:u w:val="single"/>
        </w:rPr>
      </w:pPr>
    </w:p>
    <w:p w14:paraId="24D7E80E" w14:textId="77777777" w:rsidR="001E0A98" w:rsidRDefault="001E0A98" w:rsidP="005109FC">
      <w:pPr>
        <w:rPr>
          <w:rFonts w:ascii="Cambria" w:hAnsi="Cambria"/>
          <w:b/>
          <w:sz w:val="40"/>
          <w:u w:val="single"/>
        </w:rPr>
      </w:pPr>
    </w:p>
    <w:p w14:paraId="09EE395B" w14:textId="77777777" w:rsidR="001E0A98" w:rsidRDefault="001E0A98" w:rsidP="005109FC">
      <w:pPr>
        <w:rPr>
          <w:rFonts w:ascii="Cambria" w:hAnsi="Cambria"/>
          <w:b/>
          <w:sz w:val="40"/>
          <w:u w:val="single"/>
        </w:rPr>
      </w:pPr>
    </w:p>
    <w:p w14:paraId="131B0A7D" w14:textId="77777777" w:rsidR="001E0A98" w:rsidRDefault="001E0A98" w:rsidP="005109FC">
      <w:pPr>
        <w:jc w:val="center"/>
        <w:rPr>
          <w:rFonts w:ascii="Cambria" w:hAnsi="Cambria"/>
          <w:b/>
          <w:sz w:val="40"/>
          <w:u w:val="single"/>
        </w:rPr>
      </w:pPr>
    </w:p>
    <w:p w14:paraId="0F6E1A41" w14:textId="77777777" w:rsidR="00961907" w:rsidRDefault="00961907" w:rsidP="005109FC">
      <w:pPr>
        <w:jc w:val="center"/>
        <w:rPr>
          <w:rFonts w:ascii="Cambria" w:hAnsi="Cambria"/>
          <w:b/>
          <w:sz w:val="40"/>
          <w:u w:val="single"/>
        </w:rPr>
      </w:pPr>
    </w:p>
    <w:p w14:paraId="0DF1F5F9" w14:textId="77777777" w:rsidR="00961907" w:rsidRDefault="00961907" w:rsidP="005109FC">
      <w:pPr>
        <w:jc w:val="center"/>
        <w:rPr>
          <w:rFonts w:ascii="Cambria" w:hAnsi="Cambria"/>
          <w:b/>
          <w:sz w:val="40"/>
          <w:u w:val="single"/>
        </w:rPr>
      </w:pPr>
    </w:p>
    <w:p w14:paraId="16761A71" w14:textId="77777777" w:rsidR="00A07D1A" w:rsidRPr="004166C1" w:rsidRDefault="008661E5" w:rsidP="005109FC">
      <w:pPr>
        <w:jc w:val="center"/>
        <w:rPr>
          <w:rFonts w:ascii="Cambria" w:hAnsi="Cambria"/>
          <w:b/>
          <w:sz w:val="40"/>
          <w:u w:val="single"/>
        </w:rPr>
      </w:pPr>
      <w:r w:rsidRPr="004166C1">
        <w:rPr>
          <w:rFonts w:ascii="Cambria" w:hAnsi="Cambria"/>
          <w:b/>
          <w:sz w:val="40"/>
          <w:u w:val="single"/>
        </w:rPr>
        <w:t>BANGLADESH</w:t>
      </w:r>
    </w:p>
    <w:p w14:paraId="4BE11161" w14:textId="77777777" w:rsidR="008661E5" w:rsidRPr="004166C1" w:rsidRDefault="008661E5" w:rsidP="005109FC">
      <w:pPr>
        <w:pStyle w:val="ListParagraph"/>
        <w:rPr>
          <w:rFonts w:ascii="Cambria" w:hAnsi="Cambria"/>
          <w:b/>
          <w:sz w:val="40"/>
          <w:u w:val="single"/>
        </w:rPr>
      </w:pPr>
    </w:p>
    <w:p w14:paraId="14649626" w14:textId="77777777" w:rsidR="008661E5" w:rsidRPr="004166C1" w:rsidRDefault="008661E5" w:rsidP="005109FC">
      <w:pPr>
        <w:pStyle w:val="ListParagraph"/>
        <w:rPr>
          <w:rFonts w:ascii="Cambria" w:hAnsi="Cambria"/>
          <w:sz w:val="36"/>
        </w:rPr>
      </w:pPr>
      <w:r w:rsidRPr="004166C1">
        <w:rPr>
          <w:rFonts w:ascii="Cambria" w:hAnsi="Cambria"/>
          <w:sz w:val="36"/>
        </w:rPr>
        <w:t xml:space="preserve">Bangladesh has declared a death penalty for currency counterfeiters, only two other countries have done so earlier; china and Vietnam. </w:t>
      </w:r>
      <w:r w:rsidR="00344B47" w:rsidRPr="004166C1">
        <w:rPr>
          <w:rFonts w:ascii="Cambria" w:hAnsi="Cambria"/>
          <w:sz w:val="36"/>
        </w:rPr>
        <w:t xml:space="preserve">German banks have had a major part in suggesting and convincing the Bangladesh bank. Bangladesh is estimated to play host to 80,000 fake pharmacies holding up a $1.16 billion counterfeit medicine market. </w:t>
      </w:r>
    </w:p>
    <w:p w14:paraId="71E0F676" w14:textId="77777777" w:rsidR="00344B47" w:rsidRPr="004166C1" w:rsidRDefault="00344B47" w:rsidP="005109FC">
      <w:pPr>
        <w:pStyle w:val="ListParagraph"/>
        <w:rPr>
          <w:rFonts w:ascii="Cambria" w:hAnsi="Cambria"/>
          <w:sz w:val="36"/>
        </w:rPr>
      </w:pPr>
    </w:p>
    <w:p w14:paraId="5E5BF1B8" w14:textId="77777777" w:rsidR="00344B47" w:rsidRPr="004166C1" w:rsidRDefault="00344B47" w:rsidP="005109FC">
      <w:pPr>
        <w:pStyle w:val="ListParagraph"/>
        <w:rPr>
          <w:rFonts w:ascii="Cambria" w:hAnsi="Cambria"/>
          <w:sz w:val="36"/>
        </w:rPr>
      </w:pPr>
      <w:r w:rsidRPr="004166C1">
        <w:rPr>
          <w:rFonts w:ascii="Cambria" w:hAnsi="Cambria"/>
          <w:sz w:val="36"/>
        </w:rPr>
        <w:t>The</w:t>
      </w:r>
      <w:r w:rsidR="00581A96" w:rsidRPr="004166C1">
        <w:rPr>
          <w:rFonts w:ascii="Cambria" w:hAnsi="Cambria"/>
          <w:sz w:val="36"/>
        </w:rPr>
        <w:t xml:space="preserve"> Bangladeshi black market values</w:t>
      </w:r>
      <w:r w:rsidRPr="004166C1">
        <w:rPr>
          <w:rFonts w:ascii="Cambria" w:hAnsi="Cambria"/>
          <w:sz w:val="36"/>
        </w:rPr>
        <w:t xml:space="preserve"> </w:t>
      </w:r>
      <w:r w:rsidR="00581A96" w:rsidRPr="004166C1">
        <w:rPr>
          <w:rFonts w:ascii="Cambria" w:hAnsi="Cambria"/>
          <w:sz w:val="36"/>
        </w:rPr>
        <w:t>at</w:t>
      </w:r>
      <w:r w:rsidRPr="004166C1">
        <w:rPr>
          <w:rFonts w:ascii="Cambria" w:hAnsi="Cambria"/>
          <w:sz w:val="36"/>
        </w:rPr>
        <w:t xml:space="preserve"> $335 million. Most of the illegal Heroin consumed in Bangladesh comes from India.  </w:t>
      </w:r>
      <w:r w:rsidR="00581A96" w:rsidRPr="004166C1">
        <w:rPr>
          <w:rFonts w:ascii="Cambria" w:hAnsi="Cambria"/>
          <w:sz w:val="36"/>
        </w:rPr>
        <w:t xml:space="preserve">Bangladesh and India seem to allies in the counterfeit goods. </w:t>
      </w:r>
    </w:p>
    <w:p w14:paraId="08550C92" w14:textId="77777777" w:rsidR="00A07D1A" w:rsidRDefault="00A07D1A" w:rsidP="005109FC">
      <w:pPr>
        <w:rPr>
          <w:rFonts w:ascii="Cambria" w:eastAsia="Times New Roman" w:hAnsi="Cambria" w:cs="Arial"/>
          <w:sz w:val="36"/>
          <w:szCs w:val="23"/>
        </w:rPr>
      </w:pPr>
      <w:r w:rsidRPr="004166C1">
        <w:rPr>
          <w:rFonts w:ascii="Cambria" w:eastAsia="Times New Roman" w:hAnsi="Cambria" w:cs="Arial"/>
          <w:sz w:val="36"/>
          <w:szCs w:val="23"/>
        </w:rPr>
        <w:t xml:space="preserve">   </w:t>
      </w:r>
    </w:p>
    <w:p w14:paraId="41CFDFA8" w14:textId="77777777" w:rsidR="001E0A98" w:rsidRPr="004166C1" w:rsidRDefault="001E0A98" w:rsidP="005109FC">
      <w:pPr>
        <w:rPr>
          <w:rFonts w:ascii="Cambria" w:eastAsia="Times New Roman" w:hAnsi="Cambria" w:cs="Arial"/>
          <w:sz w:val="36"/>
          <w:szCs w:val="23"/>
        </w:rPr>
      </w:pPr>
    </w:p>
    <w:p w14:paraId="5EC406B9" w14:textId="77777777" w:rsidR="00581A96" w:rsidRPr="004166C1" w:rsidRDefault="00581A96" w:rsidP="005109FC">
      <w:pPr>
        <w:rPr>
          <w:rFonts w:ascii="Cambria" w:eastAsia="Times New Roman" w:hAnsi="Cambria" w:cs="Arial"/>
          <w:sz w:val="36"/>
          <w:szCs w:val="23"/>
        </w:rPr>
      </w:pPr>
    </w:p>
    <w:p w14:paraId="2142C71E" w14:textId="77777777" w:rsidR="00581A96" w:rsidRDefault="00581A96" w:rsidP="005109FC">
      <w:pPr>
        <w:jc w:val="center"/>
        <w:rPr>
          <w:rFonts w:ascii="Cambria" w:eastAsia="Times New Roman" w:hAnsi="Cambria" w:cs="Arial"/>
          <w:b/>
          <w:sz w:val="40"/>
          <w:szCs w:val="23"/>
          <w:u w:val="single"/>
        </w:rPr>
      </w:pPr>
      <w:r w:rsidRPr="004166C1">
        <w:rPr>
          <w:rFonts w:ascii="Cambria" w:eastAsia="Times New Roman" w:hAnsi="Cambria" w:cs="Arial"/>
          <w:b/>
          <w:sz w:val="40"/>
          <w:szCs w:val="23"/>
          <w:u w:val="single"/>
        </w:rPr>
        <w:t>GERMANY</w:t>
      </w:r>
    </w:p>
    <w:p w14:paraId="19DD908F" w14:textId="77777777" w:rsidR="001E0A98" w:rsidRPr="004166C1" w:rsidRDefault="001E0A98" w:rsidP="005109FC">
      <w:pPr>
        <w:rPr>
          <w:rFonts w:ascii="Cambria" w:eastAsia="Times New Roman" w:hAnsi="Cambria" w:cs="Arial"/>
          <w:b/>
          <w:sz w:val="40"/>
          <w:szCs w:val="23"/>
          <w:u w:val="single"/>
        </w:rPr>
      </w:pPr>
    </w:p>
    <w:p w14:paraId="63FF7C70" w14:textId="77777777" w:rsidR="00294521" w:rsidRPr="004166C1" w:rsidRDefault="00294521" w:rsidP="005109FC">
      <w:pPr>
        <w:rPr>
          <w:rFonts w:ascii="Cambria" w:eastAsia="Times New Roman" w:hAnsi="Cambria" w:cs="Arial"/>
          <w:sz w:val="36"/>
          <w:szCs w:val="18"/>
          <w:shd w:val="clear" w:color="auto" w:fill="FFFFFF"/>
        </w:rPr>
      </w:pPr>
      <w:r w:rsidRPr="004166C1">
        <w:rPr>
          <w:rFonts w:ascii="Cambria" w:eastAsia="Times New Roman" w:hAnsi="Cambria" w:cs="Arial"/>
          <w:sz w:val="36"/>
          <w:szCs w:val="23"/>
        </w:rPr>
        <w:t xml:space="preserve">Counterfeit banknotes is also a major issue in Germany as the </w:t>
      </w:r>
      <w:proofErr w:type="spellStart"/>
      <w:r w:rsidRPr="004166C1">
        <w:rPr>
          <w:rFonts w:ascii="Cambria" w:eastAsia="Times New Roman" w:hAnsi="Cambria" w:cs="Arial"/>
          <w:sz w:val="36"/>
          <w:szCs w:val="23"/>
        </w:rPr>
        <w:t>Bundesbank</w:t>
      </w:r>
      <w:proofErr w:type="spellEnd"/>
      <w:r w:rsidRPr="004166C1">
        <w:rPr>
          <w:rFonts w:ascii="Cambria" w:eastAsia="Times New Roman" w:hAnsi="Cambria" w:cs="Arial"/>
          <w:sz w:val="36"/>
          <w:szCs w:val="23"/>
        </w:rPr>
        <w:t xml:space="preserve"> received just under 25,000 counterfeit banknotes with the nominal value of </w:t>
      </w:r>
      <w:r w:rsidRPr="004166C1">
        <w:rPr>
          <w:rFonts w:ascii="Cambria" w:eastAsia="Times New Roman" w:hAnsi="Cambria" w:cs="Arial"/>
          <w:sz w:val="36"/>
          <w:szCs w:val="18"/>
          <w:shd w:val="clear" w:color="auto" w:fill="FFFFFF"/>
        </w:rPr>
        <w:t>€1.5 million.</w:t>
      </w:r>
    </w:p>
    <w:p w14:paraId="5B55C142" w14:textId="77777777" w:rsidR="00294521" w:rsidRPr="004166C1" w:rsidRDefault="00294521" w:rsidP="005109FC">
      <w:pPr>
        <w:rPr>
          <w:rFonts w:ascii="Cambria" w:eastAsia="Times New Roman" w:hAnsi="Cambria" w:cs="Arial"/>
          <w:sz w:val="36"/>
          <w:szCs w:val="18"/>
          <w:shd w:val="clear" w:color="auto" w:fill="FFFFFF"/>
        </w:rPr>
      </w:pPr>
    </w:p>
    <w:p w14:paraId="03E3E263" w14:textId="77777777" w:rsidR="00294521" w:rsidRPr="004166C1" w:rsidRDefault="00294521" w:rsidP="005109FC">
      <w:pPr>
        <w:rPr>
          <w:rFonts w:ascii="Cambria" w:eastAsia="Times New Roman" w:hAnsi="Cambria" w:cs="Arial"/>
          <w:sz w:val="36"/>
          <w:szCs w:val="18"/>
          <w:shd w:val="clear" w:color="auto" w:fill="FFFFFF"/>
        </w:rPr>
      </w:pPr>
      <w:r w:rsidRPr="004166C1">
        <w:rPr>
          <w:rFonts w:ascii="Cambria" w:eastAsia="Times New Roman" w:hAnsi="Cambria" w:cs="Arial"/>
          <w:sz w:val="36"/>
          <w:szCs w:val="18"/>
          <w:shd w:val="clear" w:color="auto" w:fill="FFFFFF"/>
        </w:rPr>
        <w:t xml:space="preserve">The German black market is worth $39.67 billion. Germany seized </w:t>
      </w:r>
      <w:proofErr w:type="spellStart"/>
      <w:r w:rsidRPr="004166C1">
        <w:rPr>
          <w:rFonts w:ascii="Cambria" w:eastAsia="Times New Roman" w:hAnsi="Cambria" w:cs="Arial"/>
          <w:sz w:val="36"/>
          <w:szCs w:val="18"/>
          <w:shd w:val="clear" w:color="auto" w:fill="FFFFFF"/>
        </w:rPr>
        <w:t>upto</w:t>
      </w:r>
      <w:proofErr w:type="spellEnd"/>
      <w:r w:rsidRPr="004166C1">
        <w:rPr>
          <w:rFonts w:ascii="Cambria" w:eastAsia="Times New Roman" w:hAnsi="Cambria" w:cs="Arial"/>
          <w:sz w:val="36"/>
          <w:szCs w:val="18"/>
          <w:shd w:val="clear" w:color="auto" w:fill="FFFFFF"/>
        </w:rPr>
        <w:t xml:space="preserve"> $1.4 million worth of counterfeit drugs last year. The reports estimate the profit margin for these fake drugs can be up to </w:t>
      </w:r>
      <w:r w:rsidR="004B7765" w:rsidRPr="004166C1">
        <w:rPr>
          <w:rFonts w:ascii="Cambria" w:eastAsia="Times New Roman" w:hAnsi="Cambria" w:cs="Arial"/>
          <w:sz w:val="36"/>
          <w:szCs w:val="18"/>
          <w:shd w:val="clear" w:color="auto" w:fill="FFFFFF"/>
        </w:rPr>
        <w:t>25000 percent.</w:t>
      </w:r>
    </w:p>
    <w:p w14:paraId="5870A889" w14:textId="77777777" w:rsidR="004B7765" w:rsidRPr="004166C1" w:rsidRDefault="004B7765" w:rsidP="005109FC">
      <w:pPr>
        <w:rPr>
          <w:rFonts w:ascii="Cambria" w:eastAsia="Times New Roman" w:hAnsi="Cambria" w:cs="Arial"/>
          <w:sz w:val="36"/>
          <w:szCs w:val="18"/>
          <w:shd w:val="clear" w:color="auto" w:fill="FFFFFF"/>
        </w:rPr>
      </w:pPr>
    </w:p>
    <w:p w14:paraId="74FE6EED" w14:textId="77777777" w:rsidR="004B7765" w:rsidRPr="004166C1" w:rsidRDefault="004B7765" w:rsidP="005109FC">
      <w:pPr>
        <w:rPr>
          <w:rFonts w:ascii="Cambria" w:eastAsia="Times New Roman" w:hAnsi="Cambria" w:cs="Arial"/>
          <w:sz w:val="36"/>
          <w:szCs w:val="18"/>
          <w:shd w:val="clear" w:color="auto" w:fill="FFFFFF"/>
        </w:rPr>
      </w:pPr>
    </w:p>
    <w:p w14:paraId="5FF26E29" w14:textId="77777777" w:rsidR="004B7765" w:rsidRPr="004166C1" w:rsidRDefault="004B7765" w:rsidP="005109FC">
      <w:pPr>
        <w:rPr>
          <w:rFonts w:ascii="Cambria" w:eastAsia="Times New Roman" w:hAnsi="Cambria" w:cs="Arial"/>
          <w:sz w:val="36"/>
          <w:szCs w:val="18"/>
          <w:shd w:val="clear" w:color="auto" w:fill="FFFFFF"/>
        </w:rPr>
      </w:pPr>
    </w:p>
    <w:p w14:paraId="727902AB" w14:textId="77777777" w:rsidR="004B7765" w:rsidRPr="004166C1" w:rsidRDefault="004B7765" w:rsidP="005109FC">
      <w:pPr>
        <w:rPr>
          <w:rFonts w:ascii="Cambria" w:eastAsia="Times New Roman" w:hAnsi="Cambria" w:cs="Arial"/>
          <w:sz w:val="36"/>
          <w:szCs w:val="18"/>
          <w:shd w:val="clear" w:color="auto" w:fill="FFFFFF"/>
        </w:rPr>
      </w:pPr>
    </w:p>
    <w:p w14:paraId="276849EA" w14:textId="77777777" w:rsidR="004B7765" w:rsidRPr="004166C1" w:rsidRDefault="004B7765" w:rsidP="005109FC">
      <w:pPr>
        <w:rPr>
          <w:rFonts w:ascii="Cambria" w:eastAsia="Times New Roman" w:hAnsi="Cambria" w:cs="Arial"/>
          <w:sz w:val="36"/>
          <w:szCs w:val="18"/>
          <w:shd w:val="clear" w:color="auto" w:fill="FFFFFF"/>
        </w:rPr>
      </w:pPr>
    </w:p>
    <w:p w14:paraId="66E87025" w14:textId="77777777" w:rsidR="004B7765" w:rsidRPr="004166C1" w:rsidRDefault="004B7765" w:rsidP="005109FC">
      <w:pPr>
        <w:rPr>
          <w:rFonts w:ascii="Cambria" w:eastAsia="Times New Roman" w:hAnsi="Cambria" w:cs="Arial"/>
          <w:sz w:val="36"/>
          <w:szCs w:val="18"/>
          <w:shd w:val="clear" w:color="auto" w:fill="FFFFFF"/>
        </w:rPr>
      </w:pPr>
    </w:p>
    <w:p w14:paraId="7E2328FC" w14:textId="77777777" w:rsidR="001E0A98" w:rsidRDefault="001E0A98" w:rsidP="005109FC">
      <w:pPr>
        <w:rPr>
          <w:rFonts w:ascii="Cambria" w:eastAsia="Times New Roman" w:hAnsi="Cambria" w:cs="Arial"/>
          <w:b/>
          <w:sz w:val="40"/>
          <w:szCs w:val="18"/>
          <w:u w:val="single"/>
          <w:shd w:val="clear" w:color="auto" w:fill="FFFFFF"/>
        </w:rPr>
      </w:pPr>
    </w:p>
    <w:p w14:paraId="25E83AD1" w14:textId="77777777" w:rsidR="001E0A98" w:rsidRDefault="001E0A98" w:rsidP="005109FC">
      <w:pPr>
        <w:rPr>
          <w:rFonts w:ascii="Cambria" w:eastAsia="Times New Roman" w:hAnsi="Cambria" w:cs="Arial"/>
          <w:b/>
          <w:sz w:val="40"/>
          <w:szCs w:val="18"/>
          <w:u w:val="single"/>
          <w:shd w:val="clear" w:color="auto" w:fill="FFFFFF"/>
        </w:rPr>
      </w:pPr>
    </w:p>
    <w:p w14:paraId="592533B9" w14:textId="77777777" w:rsidR="001E0A98" w:rsidRDefault="001E0A98" w:rsidP="005109FC">
      <w:pPr>
        <w:rPr>
          <w:rFonts w:ascii="Cambria" w:eastAsia="Times New Roman" w:hAnsi="Cambria" w:cs="Arial"/>
          <w:b/>
          <w:sz w:val="40"/>
          <w:szCs w:val="18"/>
          <w:u w:val="single"/>
          <w:shd w:val="clear" w:color="auto" w:fill="FFFFFF"/>
        </w:rPr>
      </w:pPr>
    </w:p>
    <w:p w14:paraId="033E2B35" w14:textId="77777777" w:rsidR="004B7765" w:rsidRPr="004166C1" w:rsidRDefault="004B7765" w:rsidP="005109FC">
      <w:pPr>
        <w:jc w:val="center"/>
        <w:rPr>
          <w:rFonts w:ascii="Cambria" w:eastAsia="Times New Roman" w:hAnsi="Cambria" w:cs="Times New Roman"/>
          <w:b/>
          <w:sz w:val="22"/>
          <w:szCs w:val="20"/>
          <w:u w:val="single"/>
        </w:rPr>
      </w:pPr>
      <w:r w:rsidRPr="004166C1">
        <w:rPr>
          <w:rFonts w:ascii="Cambria" w:eastAsia="Times New Roman" w:hAnsi="Cambria" w:cs="Arial"/>
          <w:b/>
          <w:sz w:val="40"/>
          <w:szCs w:val="18"/>
          <w:u w:val="single"/>
          <w:shd w:val="clear" w:color="auto" w:fill="FFFFFF"/>
        </w:rPr>
        <w:t>SOUTH KOREA</w:t>
      </w:r>
    </w:p>
    <w:p w14:paraId="030C526B" w14:textId="77777777" w:rsidR="00581A96" w:rsidRPr="004166C1" w:rsidRDefault="00294521" w:rsidP="005109FC">
      <w:pPr>
        <w:rPr>
          <w:rFonts w:ascii="Cambria" w:eastAsia="Times New Roman" w:hAnsi="Cambria" w:cs="Arial"/>
          <w:sz w:val="36"/>
          <w:szCs w:val="23"/>
        </w:rPr>
      </w:pPr>
      <w:r w:rsidRPr="004166C1">
        <w:rPr>
          <w:rFonts w:ascii="Cambria" w:eastAsia="Times New Roman" w:hAnsi="Cambria" w:cs="Arial"/>
          <w:sz w:val="36"/>
          <w:szCs w:val="23"/>
        </w:rPr>
        <w:t xml:space="preserve"> </w:t>
      </w:r>
    </w:p>
    <w:p w14:paraId="0AC29543" w14:textId="77777777" w:rsidR="004B7765" w:rsidRPr="004166C1" w:rsidRDefault="004B7765" w:rsidP="005109FC">
      <w:pPr>
        <w:rPr>
          <w:rFonts w:ascii="Cambria" w:eastAsia="Times New Roman" w:hAnsi="Cambria" w:cs="Arial"/>
          <w:sz w:val="36"/>
          <w:szCs w:val="23"/>
        </w:rPr>
      </w:pPr>
      <w:r w:rsidRPr="004166C1">
        <w:rPr>
          <w:rFonts w:ascii="Cambria" w:eastAsia="Times New Roman" w:hAnsi="Cambria" w:cs="Arial"/>
          <w:sz w:val="36"/>
          <w:szCs w:val="23"/>
        </w:rPr>
        <w:t>South Korean made counterfeits are considered to be the caviars of the fakes world. South Korea is one of the significant exporters of counterfeit products in East Asia. The highly growing demand for counterfeit goods in S.</w:t>
      </w:r>
      <w:r w:rsidR="00F340EF" w:rsidRPr="004166C1">
        <w:rPr>
          <w:rFonts w:ascii="Cambria" w:eastAsia="Times New Roman" w:hAnsi="Cambria" w:cs="Arial"/>
          <w:sz w:val="36"/>
          <w:szCs w:val="23"/>
        </w:rPr>
        <w:t xml:space="preserve"> </w:t>
      </w:r>
      <w:r w:rsidRPr="004166C1">
        <w:rPr>
          <w:rFonts w:ascii="Cambria" w:eastAsia="Times New Roman" w:hAnsi="Cambria" w:cs="Arial"/>
          <w:sz w:val="36"/>
          <w:szCs w:val="23"/>
        </w:rPr>
        <w:t xml:space="preserve">Korea </w:t>
      </w:r>
      <w:r w:rsidR="00F340EF" w:rsidRPr="004166C1">
        <w:rPr>
          <w:rFonts w:ascii="Cambria" w:eastAsia="Times New Roman" w:hAnsi="Cambria" w:cs="Arial"/>
          <w:sz w:val="36"/>
          <w:szCs w:val="23"/>
        </w:rPr>
        <w:t xml:space="preserve">has lead to production of first class fakes. </w:t>
      </w:r>
    </w:p>
    <w:p w14:paraId="65E4F344" w14:textId="77777777" w:rsidR="00F340EF" w:rsidRPr="004166C1" w:rsidRDefault="00F340EF" w:rsidP="005109FC">
      <w:pPr>
        <w:rPr>
          <w:rFonts w:ascii="Cambria" w:eastAsia="Times New Roman" w:hAnsi="Cambria" w:cs="Arial"/>
          <w:sz w:val="36"/>
          <w:szCs w:val="23"/>
        </w:rPr>
      </w:pPr>
    </w:p>
    <w:p w14:paraId="1B55584F" w14:textId="77777777" w:rsidR="00F340EF" w:rsidRPr="004166C1" w:rsidRDefault="00F340EF" w:rsidP="005109FC">
      <w:pPr>
        <w:rPr>
          <w:rFonts w:ascii="Cambria" w:eastAsia="Times New Roman" w:hAnsi="Cambria" w:cs="Arial"/>
          <w:sz w:val="36"/>
          <w:szCs w:val="23"/>
        </w:rPr>
      </w:pPr>
      <w:r w:rsidRPr="004166C1">
        <w:rPr>
          <w:rFonts w:ascii="Cambria" w:eastAsia="Times New Roman" w:hAnsi="Cambria" w:cs="Arial"/>
          <w:sz w:val="36"/>
          <w:szCs w:val="23"/>
        </w:rPr>
        <w:t>The S. Korean black market costs $26.2 billion of its economy. With the help of the CASTAR program, which was initially made by America, is majorly helping the S. Korean government to track down black market buyers and sellers.</w:t>
      </w:r>
    </w:p>
    <w:p w14:paraId="34297F7B" w14:textId="77777777" w:rsidR="00F340EF" w:rsidRDefault="00F340EF" w:rsidP="005109FC">
      <w:pPr>
        <w:rPr>
          <w:rFonts w:ascii="Cambria" w:eastAsia="Times New Roman" w:hAnsi="Cambria" w:cs="Arial"/>
          <w:color w:val="333333"/>
          <w:sz w:val="36"/>
          <w:szCs w:val="23"/>
        </w:rPr>
      </w:pPr>
    </w:p>
    <w:p w14:paraId="370C4EAD" w14:textId="77777777" w:rsidR="005109FC" w:rsidRPr="004166C1" w:rsidRDefault="005109FC" w:rsidP="005109FC">
      <w:pPr>
        <w:rPr>
          <w:rFonts w:ascii="Cambria" w:eastAsia="Times New Roman" w:hAnsi="Cambria" w:cs="Arial"/>
          <w:color w:val="333333"/>
          <w:sz w:val="36"/>
          <w:szCs w:val="23"/>
        </w:rPr>
      </w:pPr>
    </w:p>
    <w:p w14:paraId="6E331724" w14:textId="77777777" w:rsidR="00F340EF" w:rsidRPr="004166C1" w:rsidRDefault="00F340EF" w:rsidP="005109FC">
      <w:pPr>
        <w:rPr>
          <w:rFonts w:ascii="Cambria" w:eastAsia="Times New Roman" w:hAnsi="Cambria" w:cs="Arial"/>
          <w:color w:val="333333"/>
          <w:sz w:val="36"/>
          <w:szCs w:val="23"/>
        </w:rPr>
      </w:pPr>
    </w:p>
    <w:p w14:paraId="390BA72E" w14:textId="77777777" w:rsidR="00F340EF" w:rsidRPr="004166C1" w:rsidRDefault="00F340EF" w:rsidP="005109FC">
      <w:pPr>
        <w:jc w:val="center"/>
        <w:rPr>
          <w:rFonts w:ascii="Cambria" w:eastAsia="Times New Roman" w:hAnsi="Cambria" w:cs="Arial"/>
          <w:b/>
          <w:color w:val="333333"/>
          <w:sz w:val="40"/>
          <w:szCs w:val="23"/>
          <w:u w:val="single"/>
        </w:rPr>
      </w:pPr>
      <w:r w:rsidRPr="004166C1">
        <w:rPr>
          <w:rFonts w:ascii="Cambria" w:eastAsia="Times New Roman" w:hAnsi="Cambria" w:cs="Arial"/>
          <w:b/>
          <w:color w:val="333333"/>
          <w:sz w:val="40"/>
          <w:szCs w:val="23"/>
          <w:u w:val="single"/>
        </w:rPr>
        <w:t>AUSTRALIA</w:t>
      </w:r>
    </w:p>
    <w:p w14:paraId="0F196728" w14:textId="77777777" w:rsidR="00F340EF" w:rsidRPr="004166C1" w:rsidRDefault="00F340EF" w:rsidP="005109FC">
      <w:pPr>
        <w:rPr>
          <w:rFonts w:ascii="Cambria" w:eastAsia="Times New Roman" w:hAnsi="Cambria" w:cs="Arial"/>
          <w:b/>
          <w:color w:val="333333"/>
          <w:sz w:val="40"/>
          <w:szCs w:val="23"/>
          <w:u w:val="single"/>
        </w:rPr>
      </w:pPr>
    </w:p>
    <w:p w14:paraId="5C971C08" w14:textId="77777777" w:rsidR="00F340EF" w:rsidRPr="004166C1" w:rsidRDefault="003271C2" w:rsidP="005109FC">
      <w:pPr>
        <w:rPr>
          <w:rFonts w:ascii="Cambria" w:eastAsia="Times New Roman" w:hAnsi="Cambria" w:cs="Arial"/>
          <w:sz w:val="36"/>
          <w:szCs w:val="23"/>
        </w:rPr>
      </w:pPr>
      <w:r w:rsidRPr="004166C1">
        <w:rPr>
          <w:rFonts w:ascii="Cambria" w:eastAsia="Times New Roman" w:hAnsi="Cambria" w:cs="Arial"/>
          <w:sz w:val="36"/>
          <w:szCs w:val="23"/>
        </w:rPr>
        <w:t xml:space="preserve">Counterfeiting of goods robs Australia alone for $5 billion every year. The counterfeit goods sold in Australia are increasing in value each year as some state this of the fakes becoming “ more sophisticated”. </w:t>
      </w:r>
    </w:p>
    <w:p w14:paraId="2C1B4915" w14:textId="77777777" w:rsidR="00F340EF" w:rsidRPr="004166C1" w:rsidRDefault="00F340EF" w:rsidP="005109FC">
      <w:pPr>
        <w:rPr>
          <w:rFonts w:ascii="Cambria" w:eastAsia="Times New Roman" w:hAnsi="Cambria" w:cs="Arial"/>
          <w:sz w:val="36"/>
          <w:szCs w:val="23"/>
        </w:rPr>
      </w:pPr>
    </w:p>
    <w:p w14:paraId="2DCF6CDE" w14:textId="77777777" w:rsidR="00F340EF" w:rsidRPr="004166C1" w:rsidRDefault="00F340EF" w:rsidP="005109FC">
      <w:pPr>
        <w:rPr>
          <w:rFonts w:ascii="Cambria" w:eastAsia="Times New Roman" w:hAnsi="Cambria" w:cs="Arial"/>
          <w:sz w:val="36"/>
          <w:szCs w:val="23"/>
        </w:rPr>
      </w:pPr>
      <w:r w:rsidRPr="004166C1">
        <w:rPr>
          <w:rFonts w:ascii="Cambria" w:eastAsia="Times New Roman" w:hAnsi="Cambria" w:cs="Arial"/>
          <w:sz w:val="36"/>
          <w:szCs w:val="23"/>
        </w:rPr>
        <w:t xml:space="preserve">The black market for Australia can be added up to $14.62 billion. Australia is a host to a huge black market for illegal weapons. These are easily available over the </w:t>
      </w:r>
      <w:r w:rsidR="007875C8" w:rsidRPr="004166C1">
        <w:rPr>
          <w:rFonts w:ascii="Cambria" w:eastAsia="Times New Roman" w:hAnsi="Cambria" w:cs="Arial"/>
          <w:sz w:val="36"/>
          <w:szCs w:val="23"/>
        </w:rPr>
        <w:t>Internet</w:t>
      </w:r>
      <w:r w:rsidRPr="004166C1">
        <w:rPr>
          <w:rFonts w:ascii="Cambria" w:eastAsia="Times New Roman" w:hAnsi="Cambria" w:cs="Arial"/>
          <w:sz w:val="36"/>
          <w:szCs w:val="23"/>
        </w:rPr>
        <w:t xml:space="preserve"> or otherwise, sparking up threats of terrorist attacks.</w:t>
      </w:r>
    </w:p>
    <w:p w14:paraId="09904A02" w14:textId="77777777" w:rsidR="00581A96" w:rsidRPr="004166C1" w:rsidRDefault="00581A96" w:rsidP="005109FC">
      <w:pPr>
        <w:rPr>
          <w:rFonts w:ascii="Cambria" w:eastAsia="Times New Roman" w:hAnsi="Cambria" w:cs="Times New Roman"/>
          <w:sz w:val="36"/>
          <w:szCs w:val="20"/>
        </w:rPr>
      </w:pPr>
    </w:p>
    <w:p w14:paraId="7F73DB88" w14:textId="77777777" w:rsidR="00A07D1A" w:rsidRPr="004166C1" w:rsidRDefault="00A07D1A" w:rsidP="005109FC">
      <w:pPr>
        <w:pStyle w:val="ListParagraph"/>
        <w:rPr>
          <w:rFonts w:ascii="Cambria" w:hAnsi="Cambria"/>
          <w:color w:val="000000" w:themeColor="text1"/>
          <w:sz w:val="36"/>
        </w:rPr>
      </w:pPr>
    </w:p>
    <w:p w14:paraId="1AB9E213" w14:textId="77777777" w:rsidR="00C5261C" w:rsidRPr="004166C1" w:rsidRDefault="00C5261C" w:rsidP="005109FC">
      <w:pPr>
        <w:pStyle w:val="ListParagraph"/>
        <w:rPr>
          <w:rFonts w:ascii="Cambria" w:hAnsi="Cambria"/>
          <w:color w:val="000000" w:themeColor="text1"/>
          <w:sz w:val="36"/>
        </w:rPr>
      </w:pPr>
    </w:p>
    <w:p w14:paraId="6822BB81" w14:textId="77777777" w:rsidR="00C5261C" w:rsidRPr="004166C1" w:rsidRDefault="00C5261C" w:rsidP="005109FC">
      <w:pPr>
        <w:pStyle w:val="ListParagraph"/>
        <w:rPr>
          <w:rFonts w:ascii="Cambria" w:hAnsi="Cambria"/>
          <w:color w:val="000000" w:themeColor="text1"/>
          <w:sz w:val="36"/>
        </w:rPr>
      </w:pPr>
    </w:p>
    <w:p w14:paraId="17804471" w14:textId="77777777" w:rsidR="004166C1" w:rsidRDefault="004166C1" w:rsidP="005109FC">
      <w:pPr>
        <w:pStyle w:val="ListParagraph"/>
        <w:rPr>
          <w:rFonts w:ascii="Cambria" w:hAnsi="Cambria"/>
          <w:b/>
          <w:color w:val="000000" w:themeColor="text1"/>
          <w:sz w:val="40"/>
          <w:szCs w:val="40"/>
          <w:u w:val="single"/>
          <w:lang w:val="en-IN"/>
        </w:rPr>
      </w:pPr>
    </w:p>
    <w:p w14:paraId="2ECE7134" w14:textId="77777777" w:rsidR="004166C1" w:rsidRDefault="004166C1" w:rsidP="005109FC">
      <w:pPr>
        <w:pStyle w:val="ListParagraph"/>
        <w:rPr>
          <w:rFonts w:ascii="Cambria" w:hAnsi="Cambria"/>
          <w:b/>
          <w:color w:val="000000" w:themeColor="text1"/>
          <w:sz w:val="40"/>
          <w:szCs w:val="40"/>
          <w:u w:val="single"/>
          <w:lang w:val="en-IN"/>
        </w:rPr>
      </w:pPr>
    </w:p>
    <w:p w14:paraId="40D99CAD" w14:textId="77777777" w:rsidR="004166C1" w:rsidRDefault="004166C1" w:rsidP="005109FC">
      <w:pPr>
        <w:pStyle w:val="ListParagraph"/>
        <w:rPr>
          <w:rFonts w:ascii="Cambria" w:hAnsi="Cambria"/>
          <w:b/>
          <w:color w:val="000000" w:themeColor="text1"/>
          <w:sz w:val="40"/>
          <w:szCs w:val="40"/>
          <w:u w:val="single"/>
          <w:lang w:val="en-IN"/>
        </w:rPr>
      </w:pPr>
    </w:p>
    <w:p w14:paraId="775C68F1" w14:textId="77777777" w:rsidR="001E0A98" w:rsidRDefault="001E0A98" w:rsidP="005109FC">
      <w:pPr>
        <w:pStyle w:val="ListParagraph"/>
        <w:rPr>
          <w:rFonts w:ascii="Cambria" w:hAnsi="Cambria"/>
          <w:b/>
          <w:color w:val="000000" w:themeColor="text1"/>
          <w:sz w:val="40"/>
          <w:szCs w:val="40"/>
          <w:u w:val="single"/>
          <w:lang w:val="en-IN"/>
        </w:rPr>
      </w:pPr>
    </w:p>
    <w:p w14:paraId="2F32EC6C" w14:textId="77777777" w:rsidR="00C5261C" w:rsidRDefault="001E0A98" w:rsidP="005109FC">
      <w:pPr>
        <w:pStyle w:val="ListParagraph"/>
        <w:jc w:val="center"/>
        <w:rPr>
          <w:rFonts w:ascii="Cambria" w:hAnsi="Cambria"/>
          <w:b/>
          <w:color w:val="000000" w:themeColor="text1"/>
          <w:sz w:val="40"/>
          <w:szCs w:val="40"/>
          <w:u w:val="single"/>
          <w:lang w:val="en-IN"/>
        </w:rPr>
      </w:pPr>
      <w:r>
        <w:rPr>
          <w:rFonts w:ascii="Cambria" w:hAnsi="Cambria"/>
          <w:b/>
          <w:color w:val="000000" w:themeColor="text1"/>
          <w:sz w:val="40"/>
          <w:szCs w:val="40"/>
          <w:u w:val="single"/>
          <w:lang w:val="en-IN"/>
        </w:rPr>
        <w:t>BRAZIL</w:t>
      </w:r>
    </w:p>
    <w:p w14:paraId="4FA4C346" w14:textId="77777777" w:rsidR="001E0A98" w:rsidRPr="004166C1" w:rsidRDefault="001E0A98" w:rsidP="005109FC">
      <w:pPr>
        <w:pStyle w:val="ListParagraph"/>
        <w:rPr>
          <w:rFonts w:ascii="Cambria" w:hAnsi="Cambria"/>
          <w:b/>
          <w:color w:val="000000" w:themeColor="text1"/>
          <w:sz w:val="40"/>
          <w:szCs w:val="40"/>
          <w:u w:val="single"/>
          <w:lang w:val="en-IN"/>
        </w:rPr>
      </w:pPr>
    </w:p>
    <w:p w14:paraId="7EE43EAD" w14:textId="77777777" w:rsidR="00C5261C" w:rsidRPr="004166C1" w:rsidRDefault="00C5261C" w:rsidP="005109FC">
      <w:pPr>
        <w:pStyle w:val="ListParagraph"/>
        <w:rPr>
          <w:rFonts w:ascii="Cambria" w:hAnsi="Cambria"/>
          <w:color w:val="000000" w:themeColor="text1"/>
          <w:sz w:val="36"/>
          <w:lang w:val="en-IN"/>
        </w:rPr>
      </w:pPr>
    </w:p>
    <w:p w14:paraId="1545626B" w14:textId="77777777" w:rsidR="00C5261C" w:rsidRPr="004166C1" w:rsidRDefault="00C5261C" w:rsidP="005109FC">
      <w:pPr>
        <w:pStyle w:val="ListParagraph"/>
        <w:ind w:left="0"/>
        <w:contextualSpacing w:val="0"/>
        <w:rPr>
          <w:rFonts w:ascii="Cambria" w:hAnsi="Cambria"/>
          <w:color w:val="000000" w:themeColor="text1"/>
          <w:sz w:val="36"/>
          <w:lang w:val="en-IN"/>
        </w:rPr>
      </w:pPr>
      <w:r w:rsidRPr="004166C1">
        <w:rPr>
          <w:rFonts w:ascii="Cambria" w:hAnsi="Cambria"/>
          <w:color w:val="000000" w:themeColor="text1"/>
          <w:sz w:val="36"/>
          <w:lang w:val="en-IN"/>
        </w:rPr>
        <w:t>The demand for counterfeit goods in Brazil is on the rise. Reports say about $812 million was seized in the form of illegal consumer goods at airports, seaports and border crossings. However the capture of the leader of the country's biggest illegal rings provides a hope for the brazillian institution. The black market is Brazil operates openly in the light of the day. Even currency counterfeiters at the airport. The question is, why isn't the brazillian government taking an action?. Some may perceive it as carelessness, and some may call it conspiracy. </w:t>
      </w:r>
    </w:p>
    <w:p w14:paraId="21DD682F" w14:textId="77777777" w:rsidR="00C5261C" w:rsidRPr="004166C1" w:rsidRDefault="00C5261C" w:rsidP="005109FC">
      <w:pPr>
        <w:pStyle w:val="ListParagraph"/>
        <w:ind w:left="0"/>
        <w:contextualSpacing w:val="0"/>
        <w:rPr>
          <w:rFonts w:ascii="Cambria" w:hAnsi="Cambria"/>
          <w:color w:val="000000" w:themeColor="text1"/>
          <w:sz w:val="36"/>
          <w:lang w:val="en-IN"/>
        </w:rPr>
      </w:pPr>
    </w:p>
    <w:p w14:paraId="45F28739" w14:textId="77777777" w:rsidR="00C5261C" w:rsidRPr="004166C1" w:rsidRDefault="00C5261C" w:rsidP="005109FC">
      <w:pPr>
        <w:pStyle w:val="ListParagraph"/>
        <w:rPr>
          <w:rFonts w:ascii="Cambria" w:hAnsi="Cambria"/>
          <w:color w:val="000000" w:themeColor="text1"/>
          <w:sz w:val="36"/>
          <w:lang w:val="en-IN"/>
        </w:rPr>
      </w:pPr>
    </w:p>
    <w:p w14:paraId="043A7FBC" w14:textId="77777777" w:rsidR="00C5261C" w:rsidRPr="004166C1" w:rsidRDefault="00C5261C" w:rsidP="005109FC">
      <w:pPr>
        <w:pStyle w:val="ListParagraph"/>
        <w:rPr>
          <w:rFonts w:ascii="Cambria" w:hAnsi="Cambria"/>
          <w:color w:val="000000" w:themeColor="text1"/>
          <w:sz w:val="36"/>
          <w:lang w:val="en-IN"/>
        </w:rPr>
      </w:pPr>
    </w:p>
    <w:p w14:paraId="53430399" w14:textId="77777777" w:rsidR="00C5261C" w:rsidRDefault="00C5261C" w:rsidP="005109FC">
      <w:pPr>
        <w:pStyle w:val="ListParagraph"/>
        <w:jc w:val="center"/>
        <w:rPr>
          <w:rFonts w:ascii="Cambria" w:hAnsi="Cambria"/>
          <w:b/>
          <w:color w:val="000000" w:themeColor="text1"/>
          <w:sz w:val="40"/>
          <w:szCs w:val="40"/>
          <w:u w:val="single"/>
          <w:lang w:val="en-IN"/>
        </w:rPr>
      </w:pPr>
      <w:r w:rsidRPr="004166C1">
        <w:rPr>
          <w:rFonts w:ascii="Cambria" w:hAnsi="Cambria"/>
          <w:b/>
          <w:color w:val="000000" w:themeColor="text1"/>
          <w:sz w:val="40"/>
          <w:szCs w:val="40"/>
          <w:u w:val="single"/>
          <w:lang w:val="en-IN"/>
        </w:rPr>
        <w:t>CANADA</w:t>
      </w:r>
    </w:p>
    <w:p w14:paraId="4CEDD62E" w14:textId="77777777" w:rsidR="001E0A98" w:rsidRPr="004166C1" w:rsidRDefault="001E0A98" w:rsidP="005109FC">
      <w:pPr>
        <w:pStyle w:val="ListParagraph"/>
        <w:rPr>
          <w:rFonts w:ascii="Cambria" w:hAnsi="Cambria"/>
          <w:b/>
          <w:color w:val="000000" w:themeColor="text1"/>
          <w:sz w:val="40"/>
          <w:szCs w:val="40"/>
          <w:u w:val="single"/>
          <w:lang w:val="en-IN"/>
        </w:rPr>
      </w:pPr>
    </w:p>
    <w:p w14:paraId="5B3E7521" w14:textId="77777777" w:rsidR="00C5261C" w:rsidRPr="004166C1" w:rsidRDefault="00C5261C" w:rsidP="005109FC">
      <w:pPr>
        <w:pStyle w:val="ListParagraph"/>
        <w:rPr>
          <w:rFonts w:ascii="Cambria" w:hAnsi="Cambria"/>
          <w:color w:val="000000" w:themeColor="text1"/>
          <w:sz w:val="36"/>
          <w:lang w:val="en-IN"/>
        </w:rPr>
      </w:pPr>
    </w:p>
    <w:p w14:paraId="06206BB4" w14:textId="77777777" w:rsidR="00C5261C" w:rsidRPr="004166C1" w:rsidRDefault="00C5261C" w:rsidP="005109FC">
      <w:pPr>
        <w:pStyle w:val="ListParagraph"/>
        <w:ind w:left="0"/>
        <w:contextualSpacing w:val="0"/>
        <w:rPr>
          <w:rFonts w:ascii="Cambria" w:hAnsi="Cambria"/>
          <w:color w:val="000000" w:themeColor="text1"/>
          <w:sz w:val="36"/>
          <w:lang w:val="en-IN"/>
        </w:rPr>
      </w:pPr>
      <w:r w:rsidRPr="004166C1">
        <w:rPr>
          <w:rFonts w:ascii="Cambria" w:hAnsi="Cambria"/>
          <w:color w:val="000000" w:themeColor="text1"/>
          <w:sz w:val="36"/>
          <w:lang w:val="en-IN"/>
        </w:rPr>
        <w:t>Counterfeit goods in Canada arrive in. Large frequencies of small shipments or couriers, effectively dodging the importance customs. Similarly, Canada's strategy of printing polymer bank notes has seemed to fail too, as fake polymer notes were spotted in BC. Is the Canadian government stumped by counterfeiters? </w:t>
      </w:r>
    </w:p>
    <w:p w14:paraId="24D07D68" w14:textId="77777777" w:rsidR="00C5261C" w:rsidRPr="004166C1" w:rsidRDefault="00C5261C" w:rsidP="005109FC">
      <w:pPr>
        <w:pStyle w:val="ListParagraph"/>
        <w:ind w:left="0"/>
        <w:contextualSpacing w:val="0"/>
        <w:rPr>
          <w:rFonts w:ascii="Cambria" w:hAnsi="Cambria"/>
          <w:color w:val="000000" w:themeColor="text1"/>
          <w:sz w:val="36"/>
          <w:lang w:val="en-IN"/>
        </w:rPr>
      </w:pPr>
      <w:r w:rsidRPr="004166C1">
        <w:rPr>
          <w:rFonts w:ascii="Cambria" w:hAnsi="Cambria"/>
          <w:color w:val="000000" w:themeColor="text1"/>
          <w:sz w:val="36"/>
          <w:lang w:val="en-IN"/>
        </w:rPr>
        <w:t>Canadian black market is worth $77.83 billion, with drug trafficking contributing with $44.5 billion and counterfeiting contributing with $30 billion. </w:t>
      </w:r>
    </w:p>
    <w:p w14:paraId="6D67CE47" w14:textId="77777777" w:rsidR="00C5261C" w:rsidRDefault="00C5261C" w:rsidP="005109FC">
      <w:pPr>
        <w:pStyle w:val="ListParagraph"/>
        <w:ind w:left="0"/>
        <w:contextualSpacing w:val="0"/>
        <w:rPr>
          <w:rFonts w:ascii="Cambria" w:hAnsi="Cambria"/>
          <w:color w:val="000000" w:themeColor="text1"/>
          <w:sz w:val="36"/>
        </w:rPr>
      </w:pPr>
    </w:p>
    <w:p w14:paraId="4574103B" w14:textId="77777777" w:rsidR="004432AD" w:rsidRDefault="004432AD" w:rsidP="005109FC">
      <w:pPr>
        <w:pStyle w:val="ListParagraph"/>
        <w:ind w:left="0"/>
        <w:contextualSpacing w:val="0"/>
        <w:rPr>
          <w:rFonts w:ascii="Cambria" w:hAnsi="Cambria"/>
          <w:color w:val="000000" w:themeColor="text1"/>
          <w:sz w:val="36"/>
        </w:rPr>
      </w:pPr>
    </w:p>
    <w:p w14:paraId="109F7284" w14:textId="77777777" w:rsidR="004432AD" w:rsidRDefault="004432AD" w:rsidP="005109FC">
      <w:pPr>
        <w:pStyle w:val="ListParagraph"/>
        <w:ind w:left="0"/>
        <w:contextualSpacing w:val="0"/>
        <w:rPr>
          <w:rFonts w:ascii="Cambria" w:hAnsi="Cambria"/>
          <w:color w:val="000000" w:themeColor="text1"/>
          <w:sz w:val="36"/>
        </w:rPr>
      </w:pPr>
    </w:p>
    <w:p w14:paraId="4FF8E594" w14:textId="77777777" w:rsidR="004432AD" w:rsidRDefault="004432AD" w:rsidP="005109FC">
      <w:pPr>
        <w:pStyle w:val="ListParagraph"/>
        <w:ind w:left="0"/>
        <w:contextualSpacing w:val="0"/>
        <w:rPr>
          <w:rFonts w:ascii="Cambria" w:hAnsi="Cambria"/>
          <w:color w:val="000000" w:themeColor="text1"/>
          <w:sz w:val="36"/>
        </w:rPr>
      </w:pPr>
    </w:p>
    <w:p w14:paraId="1A8C3E60" w14:textId="77777777" w:rsidR="004432AD" w:rsidRDefault="004432AD" w:rsidP="005109FC">
      <w:pPr>
        <w:pStyle w:val="ListParagraph"/>
        <w:ind w:left="0"/>
        <w:contextualSpacing w:val="0"/>
        <w:rPr>
          <w:rFonts w:ascii="Cambria" w:hAnsi="Cambria"/>
          <w:color w:val="000000" w:themeColor="text1"/>
          <w:sz w:val="36"/>
        </w:rPr>
      </w:pPr>
    </w:p>
    <w:p w14:paraId="1141BA07" w14:textId="77777777" w:rsidR="004432AD" w:rsidRDefault="004432AD" w:rsidP="005109FC">
      <w:pPr>
        <w:pStyle w:val="ListParagraph"/>
        <w:ind w:left="0"/>
        <w:contextualSpacing w:val="0"/>
        <w:rPr>
          <w:rFonts w:ascii="Cambria" w:hAnsi="Cambria"/>
          <w:color w:val="000000" w:themeColor="text1"/>
          <w:sz w:val="36"/>
        </w:rPr>
      </w:pPr>
    </w:p>
    <w:p w14:paraId="218A4728" w14:textId="77777777" w:rsidR="004432AD" w:rsidRDefault="004432AD" w:rsidP="005109FC">
      <w:pPr>
        <w:pStyle w:val="ListParagraph"/>
        <w:ind w:left="0"/>
        <w:contextualSpacing w:val="0"/>
        <w:rPr>
          <w:rFonts w:ascii="Cambria" w:hAnsi="Cambria"/>
          <w:color w:val="000000" w:themeColor="text1"/>
          <w:sz w:val="36"/>
        </w:rPr>
      </w:pPr>
    </w:p>
    <w:p w14:paraId="415618FA" w14:textId="77777777" w:rsidR="004432AD" w:rsidRDefault="004432AD" w:rsidP="004432AD">
      <w:pPr>
        <w:jc w:val="center"/>
        <w:rPr>
          <w:rFonts w:asciiTheme="majorHAnsi" w:hAnsiTheme="majorHAnsi"/>
          <w:b/>
          <w:sz w:val="52"/>
          <w:szCs w:val="52"/>
        </w:rPr>
      </w:pPr>
    </w:p>
    <w:p w14:paraId="1F08FBA0" w14:textId="77777777" w:rsidR="004432AD" w:rsidRDefault="004432AD" w:rsidP="004432AD">
      <w:pPr>
        <w:jc w:val="center"/>
        <w:rPr>
          <w:rFonts w:asciiTheme="majorHAnsi" w:hAnsiTheme="majorHAnsi"/>
          <w:b/>
          <w:sz w:val="52"/>
          <w:szCs w:val="52"/>
        </w:rPr>
      </w:pPr>
    </w:p>
    <w:p w14:paraId="3DC3C8F6" w14:textId="36A9E392" w:rsidR="004432AD" w:rsidRPr="004432AD" w:rsidRDefault="004432AD" w:rsidP="004432AD">
      <w:pPr>
        <w:jc w:val="center"/>
        <w:rPr>
          <w:rFonts w:asciiTheme="majorHAnsi" w:hAnsiTheme="majorHAnsi"/>
          <w:sz w:val="52"/>
          <w:szCs w:val="52"/>
          <w:u w:val="single"/>
        </w:rPr>
      </w:pPr>
      <w:r w:rsidRPr="004432AD">
        <w:rPr>
          <w:rFonts w:asciiTheme="majorHAnsi" w:hAnsiTheme="majorHAnsi"/>
          <w:sz w:val="52"/>
          <w:szCs w:val="52"/>
          <w:u w:val="single"/>
        </w:rPr>
        <w:t>Introduction</w:t>
      </w:r>
      <w:r>
        <w:rPr>
          <w:rFonts w:asciiTheme="majorHAnsi" w:hAnsiTheme="majorHAnsi"/>
          <w:sz w:val="52"/>
          <w:szCs w:val="52"/>
          <w:u w:val="single"/>
        </w:rPr>
        <w:t xml:space="preserve"> (AGENDA 2)</w:t>
      </w:r>
    </w:p>
    <w:p w14:paraId="1B015B50" w14:textId="77777777" w:rsidR="004432AD" w:rsidRDefault="004432AD" w:rsidP="004432AD">
      <w:pPr>
        <w:jc w:val="center"/>
        <w:rPr>
          <w:rFonts w:asciiTheme="majorHAnsi" w:hAnsiTheme="majorHAnsi"/>
          <w:b/>
          <w:sz w:val="52"/>
          <w:szCs w:val="52"/>
        </w:rPr>
      </w:pPr>
    </w:p>
    <w:p w14:paraId="1E18CCA7" w14:textId="77777777" w:rsidR="004432AD" w:rsidRDefault="004432AD" w:rsidP="004432AD">
      <w:pPr>
        <w:jc w:val="center"/>
        <w:rPr>
          <w:rFonts w:asciiTheme="majorHAnsi" w:hAnsiTheme="majorHAnsi"/>
          <w:b/>
          <w:sz w:val="52"/>
          <w:szCs w:val="52"/>
        </w:rPr>
      </w:pPr>
    </w:p>
    <w:p w14:paraId="386FEC2C" w14:textId="77777777" w:rsidR="004432AD" w:rsidRPr="004432AD" w:rsidRDefault="004432AD" w:rsidP="004432AD">
      <w:pPr>
        <w:rPr>
          <w:rFonts w:ascii="Cambria" w:hAnsi="Cambria"/>
          <w:sz w:val="36"/>
          <w:szCs w:val="36"/>
        </w:rPr>
      </w:pPr>
      <w:r w:rsidRPr="004432AD">
        <w:rPr>
          <w:rFonts w:ascii="Cambria" w:hAnsi="Cambria"/>
          <w:sz w:val="36"/>
          <w:szCs w:val="36"/>
        </w:rPr>
        <w:t>A low rate of unemployment is what every economy in the world aims to achieve. It is one of the major goals all the governments work towards, along with the producers, households and workers of the economy.</w:t>
      </w:r>
    </w:p>
    <w:p w14:paraId="38C43518" w14:textId="77777777" w:rsidR="004432AD" w:rsidRPr="004432AD" w:rsidRDefault="004432AD" w:rsidP="004432AD">
      <w:pPr>
        <w:rPr>
          <w:rFonts w:ascii="Cambria" w:hAnsi="Cambria"/>
          <w:sz w:val="36"/>
          <w:szCs w:val="36"/>
        </w:rPr>
      </w:pPr>
    </w:p>
    <w:p w14:paraId="5A359CC7" w14:textId="77777777" w:rsidR="004432AD" w:rsidRPr="004432AD" w:rsidRDefault="004432AD" w:rsidP="004432AD">
      <w:pPr>
        <w:rPr>
          <w:rFonts w:ascii="Cambria" w:hAnsi="Cambria"/>
          <w:sz w:val="36"/>
          <w:szCs w:val="36"/>
        </w:rPr>
      </w:pPr>
      <w:r w:rsidRPr="004432AD">
        <w:rPr>
          <w:rFonts w:ascii="Cambria" w:hAnsi="Cambria"/>
          <w:sz w:val="36"/>
          <w:szCs w:val="36"/>
        </w:rPr>
        <w:t>Unemployment is defined as the total number of people willing and able to work, and actively seeking work at a particular wage level at a given period of time, but without a job.</w:t>
      </w:r>
    </w:p>
    <w:p w14:paraId="55CC6DEF" w14:textId="77777777" w:rsidR="004432AD" w:rsidRPr="004432AD" w:rsidRDefault="004432AD" w:rsidP="004432AD">
      <w:pPr>
        <w:rPr>
          <w:rFonts w:ascii="Cambria" w:hAnsi="Cambria"/>
          <w:sz w:val="36"/>
          <w:szCs w:val="36"/>
        </w:rPr>
      </w:pPr>
    </w:p>
    <w:p w14:paraId="1EA25C64" w14:textId="34DA5395" w:rsidR="004432AD" w:rsidRPr="004432AD" w:rsidRDefault="004432AD" w:rsidP="004432AD">
      <w:pPr>
        <w:rPr>
          <w:rFonts w:ascii="Cambria" w:hAnsi="Cambria"/>
          <w:sz w:val="36"/>
          <w:szCs w:val="36"/>
        </w:rPr>
      </w:pPr>
      <w:r w:rsidRPr="004432AD">
        <w:rPr>
          <w:rFonts w:ascii="Cambria" w:hAnsi="Cambria"/>
          <w:sz w:val="36"/>
          <w:szCs w:val="36"/>
        </w:rPr>
        <w:t>Low unemployment always points toward a healthier economy, where more resources, i.e. labour in this case, are being utilized to their optimum value. A healthy and growing economy will have a natural rate of unemployment at about 3-6%. Anything more than this could be a concern for the government of the eco</w:t>
      </w:r>
      <w:r>
        <w:rPr>
          <w:rFonts w:ascii="Cambria" w:hAnsi="Cambria"/>
          <w:sz w:val="36"/>
          <w:szCs w:val="36"/>
        </w:rPr>
        <w:t>nomy, and could push various policies to be followed or formed for</w:t>
      </w:r>
      <w:r w:rsidRPr="004432AD">
        <w:rPr>
          <w:rFonts w:ascii="Cambria" w:hAnsi="Cambria"/>
          <w:sz w:val="36"/>
          <w:szCs w:val="36"/>
        </w:rPr>
        <w:t xml:space="preserve"> </w:t>
      </w:r>
      <w:r>
        <w:rPr>
          <w:rFonts w:ascii="Cambria" w:hAnsi="Cambria"/>
          <w:sz w:val="36"/>
          <w:szCs w:val="36"/>
        </w:rPr>
        <w:t xml:space="preserve">unemployment eradication. </w:t>
      </w:r>
      <w:r w:rsidRPr="004432AD">
        <w:rPr>
          <w:rFonts w:ascii="Cambria" w:hAnsi="Cambria"/>
          <w:sz w:val="36"/>
          <w:szCs w:val="36"/>
        </w:rPr>
        <w:t xml:space="preserve"> </w:t>
      </w:r>
    </w:p>
    <w:p w14:paraId="55BF37C0" w14:textId="77777777" w:rsidR="004432AD" w:rsidRPr="004432AD" w:rsidRDefault="004432AD" w:rsidP="004432AD">
      <w:pPr>
        <w:rPr>
          <w:rFonts w:ascii="Cambria" w:hAnsi="Cambria"/>
          <w:sz w:val="36"/>
          <w:szCs w:val="36"/>
        </w:rPr>
      </w:pPr>
    </w:p>
    <w:p w14:paraId="23CAAF45" w14:textId="47B069ED" w:rsidR="004432AD" w:rsidRDefault="004432AD" w:rsidP="004432AD">
      <w:pPr>
        <w:rPr>
          <w:rFonts w:ascii="Cambria" w:hAnsi="Cambria"/>
          <w:sz w:val="36"/>
          <w:szCs w:val="36"/>
        </w:rPr>
      </w:pPr>
      <w:r w:rsidRPr="004432AD">
        <w:rPr>
          <w:rFonts w:ascii="Cambria" w:hAnsi="Cambria"/>
          <w:sz w:val="36"/>
          <w:szCs w:val="36"/>
        </w:rPr>
        <w:t>This is exactly what we’ll be concentrating on in the ECOFIN commit</w:t>
      </w:r>
      <w:r>
        <w:rPr>
          <w:rFonts w:ascii="Cambria" w:hAnsi="Cambria"/>
          <w:sz w:val="36"/>
          <w:szCs w:val="36"/>
        </w:rPr>
        <w:t>tee as part of this agenda.</w:t>
      </w:r>
    </w:p>
    <w:p w14:paraId="55DC833C" w14:textId="77777777" w:rsidR="004432AD" w:rsidRDefault="004432AD" w:rsidP="004432AD">
      <w:pPr>
        <w:rPr>
          <w:rFonts w:ascii="Cambria" w:hAnsi="Cambria"/>
          <w:sz w:val="36"/>
          <w:szCs w:val="36"/>
        </w:rPr>
      </w:pPr>
    </w:p>
    <w:p w14:paraId="07A38259" w14:textId="77777777" w:rsidR="004432AD" w:rsidRDefault="004432AD" w:rsidP="004432AD">
      <w:pPr>
        <w:rPr>
          <w:rFonts w:ascii="Cambria" w:hAnsi="Cambria"/>
          <w:sz w:val="36"/>
          <w:szCs w:val="36"/>
        </w:rPr>
      </w:pPr>
    </w:p>
    <w:p w14:paraId="26CC32E0" w14:textId="77777777" w:rsidR="004432AD" w:rsidRDefault="004432AD" w:rsidP="004432AD">
      <w:pPr>
        <w:rPr>
          <w:rFonts w:ascii="Cambria" w:hAnsi="Cambria"/>
          <w:sz w:val="36"/>
          <w:szCs w:val="36"/>
        </w:rPr>
      </w:pPr>
    </w:p>
    <w:p w14:paraId="02C88B1A" w14:textId="77777777" w:rsidR="004432AD" w:rsidRDefault="004432AD" w:rsidP="004432AD">
      <w:pPr>
        <w:rPr>
          <w:rFonts w:ascii="Cambria" w:hAnsi="Cambria"/>
          <w:sz w:val="36"/>
          <w:szCs w:val="36"/>
        </w:rPr>
      </w:pPr>
    </w:p>
    <w:p w14:paraId="628D221C" w14:textId="77777777" w:rsidR="004432AD" w:rsidRDefault="004432AD" w:rsidP="004432AD">
      <w:pPr>
        <w:rPr>
          <w:rFonts w:ascii="Cambria" w:hAnsi="Cambria"/>
          <w:sz w:val="36"/>
          <w:szCs w:val="36"/>
        </w:rPr>
      </w:pPr>
    </w:p>
    <w:p w14:paraId="5B6278D2" w14:textId="77777777" w:rsidR="004432AD" w:rsidRDefault="004432AD" w:rsidP="004432AD">
      <w:pPr>
        <w:rPr>
          <w:rFonts w:ascii="Cambria" w:hAnsi="Cambria"/>
          <w:sz w:val="36"/>
          <w:szCs w:val="36"/>
        </w:rPr>
      </w:pPr>
    </w:p>
    <w:p w14:paraId="6BC1E94D" w14:textId="77777777" w:rsidR="004432AD" w:rsidRDefault="004432AD" w:rsidP="004432AD">
      <w:pPr>
        <w:rPr>
          <w:rFonts w:ascii="Cambria" w:hAnsi="Cambria"/>
          <w:sz w:val="36"/>
          <w:szCs w:val="36"/>
        </w:rPr>
      </w:pPr>
    </w:p>
    <w:p w14:paraId="09202716" w14:textId="77777777" w:rsidR="004432AD" w:rsidRDefault="004432AD" w:rsidP="004432AD">
      <w:pPr>
        <w:rPr>
          <w:rFonts w:ascii="Cambria" w:hAnsi="Cambria"/>
          <w:sz w:val="36"/>
          <w:szCs w:val="36"/>
        </w:rPr>
      </w:pPr>
    </w:p>
    <w:p w14:paraId="31883110" w14:textId="77777777" w:rsidR="004432AD" w:rsidRDefault="004432AD" w:rsidP="004432AD">
      <w:pPr>
        <w:rPr>
          <w:rFonts w:ascii="Cambria" w:hAnsi="Cambria"/>
          <w:sz w:val="36"/>
          <w:szCs w:val="36"/>
        </w:rPr>
      </w:pPr>
    </w:p>
    <w:p w14:paraId="50CF03E2" w14:textId="77777777" w:rsidR="004432AD" w:rsidRPr="004432AD" w:rsidRDefault="004432AD" w:rsidP="004432AD">
      <w:pPr>
        <w:rPr>
          <w:rFonts w:ascii="Cambria" w:hAnsi="Cambria"/>
          <w:sz w:val="36"/>
          <w:szCs w:val="36"/>
        </w:rPr>
      </w:pPr>
    </w:p>
    <w:p w14:paraId="421EF189" w14:textId="77777777" w:rsidR="00DE7051" w:rsidRPr="00B70137" w:rsidRDefault="00DE7051" w:rsidP="00B756D8">
      <w:pPr>
        <w:jc w:val="center"/>
        <w:rPr>
          <w:rFonts w:ascii="Cambria" w:hAnsi="Cambria"/>
          <w:b/>
          <w:sz w:val="40"/>
          <w:szCs w:val="40"/>
          <w:u w:val="single"/>
        </w:rPr>
      </w:pPr>
      <w:r w:rsidRPr="00B70137">
        <w:rPr>
          <w:rFonts w:ascii="Cambria" w:hAnsi="Cambria"/>
          <w:b/>
          <w:sz w:val="40"/>
          <w:szCs w:val="40"/>
          <w:u w:val="single"/>
        </w:rPr>
        <w:t>USA</w:t>
      </w:r>
    </w:p>
    <w:p w14:paraId="3824EBE9" w14:textId="77777777" w:rsidR="00DE7051" w:rsidRPr="00217D96" w:rsidRDefault="00DE7051" w:rsidP="00DE7051">
      <w:pPr>
        <w:rPr>
          <w:b/>
          <w:sz w:val="36"/>
          <w:szCs w:val="36"/>
        </w:rPr>
      </w:pPr>
    </w:p>
    <w:p w14:paraId="7B7B2CFF" w14:textId="77777777" w:rsidR="00DE7051" w:rsidRDefault="00DE7051" w:rsidP="00DE7051">
      <w:pPr>
        <w:rPr>
          <w:sz w:val="28"/>
          <w:szCs w:val="28"/>
        </w:rPr>
      </w:pPr>
    </w:p>
    <w:p w14:paraId="3F7A2D4B" w14:textId="77777777" w:rsidR="00DE7051" w:rsidRDefault="00DE7051" w:rsidP="00DE7051">
      <w:pPr>
        <w:rPr>
          <w:rFonts w:ascii="Cambria" w:hAnsi="Cambria"/>
          <w:sz w:val="36"/>
          <w:szCs w:val="36"/>
        </w:rPr>
      </w:pPr>
      <w:r w:rsidRPr="00B70137">
        <w:rPr>
          <w:rFonts w:ascii="Cambria" w:hAnsi="Cambria"/>
          <w:sz w:val="36"/>
          <w:szCs w:val="36"/>
        </w:rPr>
        <w:t xml:space="preserve">USA has witnessed expanding employment levels consistently throughout the 1990s. However, ever since the severe recessions in 2001 and 2008-2009, employment was inconsistent throughout the American economy. The unemployment rate rose from 5.0% in December 2007 to 10.0% in October 2009. It then fell to 6.1% by June 2014. </w:t>
      </w:r>
    </w:p>
    <w:p w14:paraId="7C6E047B" w14:textId="140DCA4F" w:rsidR="00D00D23" w:rsidRPr="00D00D23" w:rsidRDefault="00D00D23" w:rsidP="00D00D23">
      <w:pPr>
        <w:rPr>
          <w:rFonts w:ascii="Cambria" w:hAnsi="Cambria"/>
          <w:sz w:val="36"/>
          <w:szCs w:val="36"/>
        </w:rPr>
      </w:pPr>
      <w:r>
        <w:rPr>
          <w:rFonts w:ascii="Cambria" w:hAnsi="Cambria"/>
          <w:bCs/>
          <w:sz w:val="36"/>
          <w:szCs w:val="36"/>
        </w:rPr>
        <w:t>Certain economists point towards a plan that insists that individual US states should</w:t>
      </w:r>
      <w:r w:rsidRPr="00D00D23">
        <w:rPr>
          <w:rFonts w:ascii="Cambria" w:hAnsi="Cambria"/>
          <w:bCs/>
          <w:sz w:val="36"/>
          <w:szCs w:val="36"/>
        </w:rPr>
        <w:t xml:space="preserve"> implement a 'work sharing' policy of reducing worker ho</w:t>
      </w:r>
      <w:r>
        <w:rPr>
          <w:rFonts w:ascii="Cambria" w:hAnsi="Cambria"/>
          <w:bCs/>
          <w:sz w:val="36"/>
          <w:szCs w:val="36"/>
        </w:rPr>
        <w:t xml:space="preserve">urs rather than laying them off, to cut costs and stabilize unemployment at the same time. </w:t>
      </w:r>
    </w:p>
    <w:p w14:paraId="3CB1F88C" w14:textId="77777777" w:rsidR="00B70137" w:rsidRPr="00D00D23" w:rsidRDefault="00B70137" w:rsidP="00DE7051">
      <w:pPr>
        <w:rPr>
          <w:rFonts w:ascii="Cambria" w:hAnsi="Cambria"/>
          <w:sz w:val="36"/>
          <w:szCs w:val="36"/>
        </w:rPr>
      </w:pPr>
    </w:p>
    <w:p w14:paraId="4D287D6C" w14:textId="77777777" w:rsidR="00DE7051" w:rsidRPr="00D00D23" w:rsidRDefault="00DE7051" w:rsidP="00DE7051">
      <w:pPr>
        <w:rPr>
          <w:sz w:val="28"/>
          <w:szCs w:val="28"/>
        </w:rPr>
      </w:pPr>
    </w:p>
    <w:p w14:paraId="256076A5" w14:textId="77777777" w:rsidR="00DE7051" w:rsidRPr="00D00D23" w:rsidRDefault="00DE7051" w:rsidP="00DE7051">
      <w:pPr>
        <w:rPr>
          <w:rFonts w:asciiTheme="majorHAnsi" w:hAnsiTheme="majorHAnsi"/>
          <w:sz w:val="36"/>
          <w:szCs w:val="36"/>
        </w:rPr>
      </w:pPr>
      <w:r w:rsidRPr="00D00D23">
        <w:rPr>
          <w:rFonts w:asciiTheme="majorHAnsi" w:hAnsiTheme="majorHAnsi"/>
          <w:sz w:val="36"/>
          <w:szCs w:val="36"/>
        </w:rPr>
        <w:t xml:space="preserve"> </w:t>
      </w:r>
    </w:p>
    <w:p w14:paraId="00B46CB1" w14:textId="77777777" w:rsidR="00DE7051" w:rsidRPr="00D00D23" w:rsidRDefault="00DE7051" w:rsidP="00DE7051">
      <w:pPr>
        <w:rPr>
          <w:rFonts w:asciiTheme="majorHAnsi" w:hAnsiTheme="majorHAnsi"/>
          <w:sz w:val="28"/>
          <w:szCs w:val="28"/>
        </w:rPr>
      </w:pPr>
    </w:p>
    <w:p w14:paraId="0D1FFF40" w14:textId="687DD778" w:rsidR="00DE7051" w:rsidRPr="00B70137" w:rsidRDefault="002A1159" w:rsidP="00D00D23">
      <w:pPr>
        <w:jc w:val="center"/>
        <w:rPr>
          <w:rFonts w:ascii="Cambria" w:hAnsi="Cambria"/>
          <w:b/>
          <w:sz w:val="40"/>
          <w:szCs w:val="40"/>
          <w:u w:val="single"/>
        </w:rPr>
      </w:pPr>
      <w:r>
        <w:rPr>
          <w:rFonts w:ascii="Cambria" w:hAnsi="Cambria"/>
          <w:b/>
          <w:sz w:val="40"/>
          <w:szCs w:val="40"/>
          <w:u w:val="single"/>
        </w:rPr>
        <w:t>CHINA</w:t>
      </w:r>
    </w:p>
    <w:p w14:paraId="1F8FF226" w14:textId="77777777" w:rsidR="00DE7051" w:rsidRDefault="00DE7051" w:rsidP="00DE7051">
      <w:pPr>
        <w:rPr>
          <w:sz w:val="28"/>
          <w:szCs w:val="28"/>
        </w:rPr>
      </w:pPr>
    </w:p>
    <w:p w14:paraId="7049629C" w14:textId="0C7409B2" w:rsidR="00DE7051" w:rsidRPr="00D00D23" w:rsidRDefault="00DE7051" w:rsidP="00DE7051">
      <w:pPr>
        <w:rPr>
          <w:rFonts w:ascii="Cambria" w:hAnsi="Cambria"/>
          <w:sz w:val="36"/>
          <w:szCs w:val="36"/>
        </w:rPr>
      </w:pPr>
    </w:p>
    <w:p w14:paraId="17E9DF1D" w14:textId="77777777" w:rsidR="00D00D23" w:rsidRDefault="00DE7051" w:rsidP="00DE7051">
      <w:pPr>
        <w:rPr>
          <w:rFonts w:ascii="Cambria" w:hAnsi="Cambria"/>
          <w:sz w:val="36"/>
          <w:szCs w:val="36"/>
          <w:lang w:val="en-IN"/>
        </w:rPr>
      </w:pPr>
      <w:r w:rsidRPr="00D00D23">
        <w:rPr>
          <w:rFonts w:ascii="Cambria" w:hAnsi="Cambria"/>
          <w:sz w:val="36"/>
          <w:szCs w:val="36"/>
          <w:lang w:val="en-IN"/>
        </w:rPr>
        <w:t>Unemployment Rate in China remained unchanged at 4.10 percent in the second quarter of 2014</w:t>
      </w:r>
      <w:r w:rsidR="00D00D23">
        <w:rPr>
          <w:rFonts w:ascii="Cambria" w:hAnsi="Cambria"/>
          <w:sz w:val="36"/>
          <w:szCs w:val="36"/>
          <w:lang w:val="en-IN"/>
        </w:rPr>
        <w:t xml:space="preserve"> from the first quarter.</w:t>
      </w:r>
    </w:p>
    <w:p w14:paraId="4A58ED76" w14:textId="58C1F1DE" w:rsidR="00DE7051" w:rsidRDefault="00D00D23" w:rsidP="00DE7051">
      <w:pPr>
        <w:rPr>
          <w:rFonts w:ascii="Cambria" w:hAnsi="Cambria"/>
          <w:sz w:val="36"/>
          <w:szCs w:val="36"/>
          <w:lang w:val="en-IN"/>
        </w:rPr>
      </w:pPr>
      <w:r>
        <w:rPr>
          <w:rFonts w:ascii="Cambria" w:hAnsi="Cambria"/>
          <w:sz w:val="36"/>
          <w:szCs w:val="36"/>
          <w:lang w:val="en-IN"/>
        </w:rPr>
        <w:t xml:space="preserve">China is </w:t>
      </w:r>
      <w:r w:rsidR="00DE7051" w:rsidRPr="00D00D23">
        <w:rPr>
          <w:rFonts w:ascii="Cambria" w:hAnsi="Cambria"/>
          <w:sz w:val="36"/>
          <w:szCs w:val="36"/>
          <w:lang w:val="en-IN"/>
        </w:rPr>
        <w:t>known to have a low youth unemployment rate, along the other South East and Asian countr</w:t>
      </w:r>
      <w:r>
        <w:rPr>
          <w:rFonts w:ascii="Cambria" w:hAnsi="Cambria"/>
          <w:sz w:val="36"/>
          <w:szCs w:val="36"/>
          <w:lang w:val="en-IN"/>
        </w:rPr>
        <w:t xml:space="preserve">ies, which is a sign of an economy with great potential, as youngsters determine the future employment levels and also have a lot of scope for newer ideologies. </w:t>
      </w:r>
    </w:p>
    <w:p w14:paraId="41DBE78F" w14:textId="5FE9F1CD" w:rsidR="00D00D23" w:rsidRPr="00D00D23" w:rsidRDefault="00D00D23" w:rsidP="00D00D23">
      <w:pPr>
        <w:rPr>
          <w:rFonts w:ascii="Cambria" w:hAnsi="Cambria"/>
          <w:sz w:val="36"/>
          <w:szCs w:val="36"/>
        </w:rPr>
      </w:pPr>
      <w:r>
        <w:rPr>
          <w:rFonts w:ascii="Cambria" w:hAnsi="Cambria"/>
          <w:sz w:val="36"/>
          <w:szCs w:val="36"/>
          <w:lang w:val="en-IN"/>
        </w:rPr>
        <w:t xml:space="preserve">However, China’s economy is </w:t>
      </w:r>
      <w:r w:rsidRPr="00D00D23">
        <w:rPr>
          <w:rFonts w:ascii="Cambria" w:hAnsi="Cambria"/>
          <w:sz w:val="36"/>
          <w:szCs w:val="36"/>
        </w:rPr>
        <w:t>driven by export-driven manufacturing, construction and large energy and cap</w:t>
      </w:r>
      <w:r>
        <w:rPr>
          <w:rFonts w:ascii="Cambria" w:hAnsi="Cambria"/>
          <w:sz w:val="36"/>
          <w:szCs w:val="36"/>
        </w:rPr>
        <w:t xml:space="preserve">ital intensive heavy industries, </w:t>
      </w:r>
      <w:r w:rsidRPr="00D00D23">
        <w:rPr>
          <w:rFonts w:ascii="Cambria" w:hAnsi="Cambria"/>
          <w:sz w:val="36"/>
          <w:szCs w:val="36"/>
        </w:rPr>
        <w:t>none of which offer large number of white-collar jobs suitable for university graduates.</w:t>
      </w:r>
      <w:r>
        <w:rPr>
          <w:rFonts w:ascii="Cambria" w:hAnsi="Cambria"/>
          <w:sz w:val="36"/>
          <w:szCs w:val="36"/>
        </w:rPr>
        <w:t xml:space="preserve"> The country must focus on developing jobs that allow university graduates to use their potential to maximum </w:t>
      </w:r>
      <w:r w:rsidR="00B756D8">
        <w:rPr>
          <w:rFonts w:ascii="Cambria" w:hAnsi="Cambria"/>
          <w:sz w:val="36"/>
          <w:szCs w:val="36"/>
        </w:rPr>
        <w:t xml:space="preserve">use as well. </w:t>
      </w:r>
    </w:p>
    <w:p w14:paraId="2368C7D0" w14:textId="05C63B33" w:rsidR="00D00D23" w:rsidRPr="00D00D23" w:rsidRDefault="00D00D23" w:rsidP="00DE7051">
      <w:pPr>
        <w:rPr>
          <w:rFonts w:ascii="Cambria" w:hAnsi="Cambria"/>
          <w:sz w:val="36"/>
          <w:szCs w:val="36"/>
          <w:lang w:val="en-IN"/>
        </w:rPr>
      </w:pPr>
    </w:p>
    <w:p w14:paraId="509AAC32" w14:textId="77777777" w:rsidR="00DE7051" w:rsidRDefault="00DE7051" w:rsidP="00DE7051">
      <w:pPr>
        <w:rPr>
          <w:b/>
          <w:sz w:val="28"/>
          <w:szCs w:val="28"/>
        </w:rPr>
      </w:pPr>
    </w:p>
    <w:p w14:paraId="58CCDC52" w14:textId="77777777" w:rsidR="00DE7051" w:rsidRDefault="00DE7051" w:rsidP="00DE7051">
      <w:pPr>
        <w:rPr>
          <w:b/>
          <w:sz w:val="28"/>
          <w:szCs w:val="28"/>
        </w:rPr>
      </w:pPr>
    </w:p>
    <w:p w14:paraId="44FAC2B9" w14:textId="77777777" w:rsidR="00B756D8" w:rsidRDefault="00B756D8" w:rsidP="00B756D8">
      <w:pPr>
        <w:jc w:val="center"/>
        <w:rPr>
          <w:rFonts w:ascii="Cambria" w:hAnsi="Cambria"/>
          <w:b/>
          <w:sz w:val="40"/>
          <w:szCs w:val="40"/>
          <w:u w:val="single"/>
        </w:rPr>
      </w:pPr>
    </w:p>
    <w:p w14:paraId="319C9242" w14:textId="67B37EC0" w:rsidR="004432AD" w:rsidRDefault="002A1159" w:rsidP="00B756D8">
      <w:pPr>
        <w:jc w:val="center"/>
        <w:rPr>
          <w:rFonts w:ascii="Cambria" w:hAnsi="Cambria"/>
          <w:b/>
          <w:sz w:val="40"/>
          <w:szCs w:val="40"/>
          <w:u w:val="single"/>
        </w:rPr>
      </w:pPr>
      <w:r>
        <w:rPr>
          <w:rFonts w:ascii="Cambria" w:hAnsi="Cambria"/>
          <w:b/>
          <w:sz w:val="40"/>
          <w:szCs w:val="40"/>
          <w:u w:val="single"/>
        </w:rPr>
        <w:t>SINGAPORE</w:t>
      </w:r>
    </w:p>
    <w:p w14:paraId="48D79358" w14:textId="77777777" w:rsidR="00B756D8" w:rsidRDefault="00B756D8" w:rsidP="00B756D8">
      <w:pPr>
        <w:jc w:val="center"/>
        <w:rPr>
          <w:rFonts w:ascii="Cambria" w:hAnsi="Cambria"/>
          <w:b/>
          <w:sz w:val="40"/>
          <w:szCs w:val="40"/>
          <w:u w:val="single"/>
        </w:rPr>
      </w:pPr>
    </w:p>
    <w:p w14:paraId="113C66FF" w14:textId="77777777" w:rsidR="00B756D8" w:rsidRDefault="00B756D8" w:rsidP="00B756D8">
      <w:pPr>
        <w:rPr>
          <w:rFonts w:ascii="Cambria" w:hAnsi="Cambria"/>
          <w:b/>
          <w:sz w:val="40"/>
          <w:szCs w:val="40"/>
          <w:u w:val="single"/>
        </w:rPr>
      </w:pPr>
    </w:p>
    <w:p w14:paraId="2281C79F" w14:textId="7145F5E3" w:rsidR="00B756D8" w:rsidRDefault="00B756D8" w:rsidP="00B756D8">
      <w:pPr>
        <w:rPr>
          <w:rFonts w:ascii="Cambria" w:hAnsi="Cambria"/>
          <w:bCs/>
          <w:sz w:val="36"/>
          <w:szCs w:val="36"/>
        </w:rPr>
      </w:pPr>
      <w:r w:rsidRPr="00B756D8">
        <w:rPr>
          <w:rFonts w:ascii="Cambria" w:hAnsi="Cambria"/>
          <w:bCs/>
          <w:sz w:val="36"/>
          <w:szCs w:val="36"/>
        </w:rPr>
        <w:t>Singapore’s</w:t>
      </w:r>
      <w:r>
        <w:rPr>
          <w:rFonts w:ascii="Cambria" w:hAnsi="Cambria"/>
          <w:bCs/>
          <w:sz w:val="36"/>
          <w:szCs w:val="36"/>
        </w:rPr>
        <w:t xml:space="preserve"> </w:t>
      </w:r>
      <w:r w:rsidRPr="00B756D8">
        <w:rPr>
          <w:rFonts w:ascii="Cambria" w:hAnsi="Cambria"/>
          <w:bCs/>
          <w:sz w:val="36"/>
          <w:szCs w:val="36"/>
        </w:rPr>
        <w:t>unemployment rate remained unchanged at 2.0 percen</w:t>
      </w:r>
      <w:r>
        <w:rPr>
          <w:rFonts w:ascii="Cambria" w:hAnsi="Cambria"/>
          <w:bCs/>
          <w:sz w:val="36"/>
          <w:szCs w:val="36"/>
        </w:rPr>
        <w:t xml:space="preserve">t in the second quarter of 2014 from the first quarter of 2014. This relatively low rate of unemployment signals </w:t>
      </w:r>
      <w:r w:rsidRPr="00B756D8">
        <w:rPr>
          <w:rFonts w:ascii="Cambria" w:hAnsi="Cambria"/>
          <w:bCs/>
          <w:sz w:val="36"/>
          <w:szCs w:val="36"/>
        </w:rPr>
        <w:t>the labor marke</w:t>
      </w:r>
      <w:r>
        <w:rPr>
          <w:rFonts w:ascii="Cambria" w:hAnsi="Cambria"/>
          <w:bCs/>
          <w:sz w:val="36"/>
          <w:szCs w:val="36"/>
        </w:rPr>
        <w:t xml:space="preserve">t in the country to be tight. The workforce and human resources of the economy are being efficiently used. </w:t>
      </w:r>
    </w:p>
    <w:p w14:paraId="5D7F21F1" w14:textId="116C3393" w:rsidR="00B756D8" w:rsidRDefault="00B756D8" w:rsidP="00B756D8">
      <w:pPr>
        <w:rPr>
          <w:rFonts w:ascii="Cambria" w:hAnsi="Cambria"/>
          <w:bCs/>
          <w:sz w:val="36"/>
          <w:szCs w:val="36"/>
        </w:rPr>
      </w:pPr>
      <w:r>
        <w:rPr>
          <w:rFonts w:ascii="Cambria" w:hAnsi="Cambria"/>
          <w:bCs/>
          <w:sz w:val="36"/>
          <w:szCs w:val="36"/>
        </w:rPr>
        <w:t>The level of workers being laid off is also continually falling. What Singapore needs to concentrate on is to maintain this in the near future as well as in the long run too.</w:t>
      </w:r>
    </w:p>
    <w:p w14:paraId="78F95CDB" w14:textId="77777777" w:rsidR="00B756D8" w:rsidRDefault="00B756D8" w:rsidP="00B756D8">
      <w:pPr>
        <w:rPr>
          <w:rFonts w:ascii="Cambria" w:hAnsi="Cambria"/>
          <w:bCs/>
          <w:sz w:val="36"/>
          <w:szCs w:val="36"/>
        </w:rPr>
      </w:pPr>
    </w:p>
    <w:p w14:paraId="7F03452C" w14:textId="77777777" w:rsidR="00B756D8" w:rsidRDefault="00B756D8" w:rsidP="00B756D8">
      <w:pPr>
        <w:rPr>
          <w:rFonts w:ascii="Cambria" w:hAnsi="Cambria"/>
          <w:bCs/>
          <w:sz w:val="36"/>
          <w:szCs w:val="36"/>
        </w:rPr>
      </w:pPr>
    </w:p>
    <w:p w14:paraId="3B81A0B8" w14:textId="77777777" w:rsidR="00B756D8" w:rsidRDefault="00B756D8" w:rsidP="00B756D8">
      <w:pPr>
        <w:rPr>
          <w:rFonts w:ascii="Cambria" w:hAnsi="Cambria"/>
          <w:bCs/>
          <w:sz w:val="36"/>
          <w:szCs w:val="36"/>
        </w:rPr>
      </w:pPr>
    </w:p>
    <w:p w14:paraId="76FF96DF" w14:textId="191AE02B" w:rsidR="00B756D8" w:rsidRDefault="002A1159" w:rsidP="00B756D8">
      <w:pPr>
        <w:jc w:val="center"/>
        <w:rPr>
          <w:rFonts w:ascii="Cambria" w:hAnsi="Cambria"/>
          <w:b/>
          <w:bCs/>
          <w:sz w:val="40"/>
          <w:szCs w:val="40"/>
          <w:u w:val="single"/>
        </w:rPr>
      </w:pPr>
      <w:r>
        <w:rPr>
          <w:rFonts w:ascii="Cambria" w:hAnsi="Cambria"/>
          <w:b/>
          <w:bCs/>
          <w:sz w:val="40"/>
          <w:szCs w:val="40"/>
          <w:u w:val="single"/>
        </w:rPr>
        <w:t>INDIA</w:t>
      </w:r>
    </w:p>
    <w:p w14:paraId="6650768E" w14:textId="77777777" w:rsidR="00B756D8" w:rsidRDefault="00B756D8" w:rsidP="00B756D8">
      <w:pPr>
        <w:jc w:val="center"/>
        <w:rPr>
          <w:rFonts w:ascii="Cambria" w:hAnsi="Cambria"/>
          <w:b/>
          <w:bCs/>
          <w:sz w:val="40"/>
          <w:szCs w:val="40"/>
          <w:u w:val="single"/>
        </w:rPr>
      </w:pPr>
    </w:p>
    <w:p w14:paraId="37E10E56" w14:textId="77777777" w:rsidR="00B756D8" w:rsidRDefault="00B756D8" w:rsidP="00B756D8">
      <w:pPr>
        <w:jc w:val="center"/>
        <w:rPr>
          <w:rFonts w:ascii="Cambria" w:hAnsi="Cambria"/>
          <w:b/>
          <w:bCs/>
          <w:sz w:val="40"/>
          <w:szCs w:val="40"/>
          <w:u w:val="single"/>
        </w:rPr>
      </w:pPr>
    </w:p>
    <w:p w14:paraId="3D60F63F" w14:textId="7AC8FA9C" w:rsidR="001F6847" w:rsidRDefault="001F6847" w:rsidP="001F6847">
      <w:pPr>
        <w:rPr>
          <w:rFonts w:ascii="Cambria" w:hAnsi="Cambria"/>
          <w:bCs/>
          <w:sz w:val="36"/>
          <w:szCs w:val="36"/>
        </w:rPr>
      </w:pPr>
      <w:r>
        <w:rPr>
          <w:rFonts w:ascii="Cambria" w:hAnsi="Cambria"/>
          <w:bCs/>
          <w:sz w:val="36"/>
          <w:szCs w:val="36"/>
        </w:rPr>
        <w:t xml:space="preserve">The </w:t>
      </w:r>
      <w:r w:rsidRPr="001F6847">
        <w:rPr>
          <w:rFonts w:ascii="Cambria" w:hAnsi="Cambria"/>
          <w:bCs/>
          <w:sz w:val="36"/>
          <w:szCs w:val="36"/>
        </w:rPr>
        <w:t>economic slowdown and slower business expansion activities</w:t>
      </w:r>
      <w:r>
        <w:rPr>
          <w:rFonts w:ascii="Cambria" w:hAnsi="Cambria"/>
          <w:bCs/>
          <w:sz w:val="36"/>
          <w:szCs w:val="36"/>
        </w:rPr>
        <w:t xml:space="preserve"> in India are leading to the slight increase in the nation’s unemployment rate. This year, it is forecasted to increase to 3.8%, from 3.5% in 2011. </w:t>
      </w:r>
    </w:p>
    <w:p w14:paraId="0D17DDBC" w14:textId="5C7AFD8B" w:rsidR="001F6847" w:rsidRDefault="001F6847" w:rsidP="001F6847">
      <w:pPr>
        <w:rPr>
          <w:rFonts w:ascii="Cambria" w:hAnsi="Cambria"/>
          <w:bCs/>
          <w:sz w:val="36"/>
          <w:szCs w:val="36"/>
        </w:rPr>
      </w:pPr>
      <w:r w:rsidRPr="001F6847">
        <w:rPr>
          <w:rFonts w:ascii="Cambria" w:hAnsi="Cambria"/>
          <w:bCs/>
          <w:sz w:val="36"/>
          <w:szCs w:val="36"/>
        </w:rPr>
        <w:t>A large pool of youth in the age group of 18-25 years</w:t>
      </w:r>
      <w:r>
        <w:rPr>
          <w:rFonts w:ascii="Cambria" w:hAnsi="Cambria"/>
          <w:bCs/>
          <w:sz w:val="36"/>
          <w:szCs w:val="36"/>
        </w:rPr>
        <w:t>,</w:t>
      </w:r>
      <w:r w:rsidRPr="001F6847">
        <w:rPr>
          <w:rFonts w:ascii="Cambria" w:hAnsi="Cambria"/>
          <w:bCs/>
          <w:sz w:val="36"/>
          <w:szCs w:val="36"/>
        </w:rPr>
        <w:t xml:space="preserve"> despite being skilled</w:t>
      </w:r>
      <w:r>
        <w:rPr>
          <w:rFonts w:ascii="Cambria" w:hAnsi="Cambria"/>
          <w:bCs/>
          <w:sz w:val="36"/>
          <w:szCs w:val="36"/>
        </w:rPr>
        <w:t>,</w:t>
      </w:r>
      <w:r w:rsidRPr="001F6847">
        <w:rPr>
          <w:rFonts w:ascii="Cambria" w:hAnsi="Cambria"/>
          <w:bCs/>
          <w:sz w:val="36"/>
          <w:szCs w:val="36"/>
        </w:rPr>
        <w:t xml:space="preserve"> are facing unemployment issues since there are not enough opportunities for them</w:t>
      </w:r>
      <w:r>
        <w:rPr>
          <w:rFonts w:ascii="Cambria" w:hAnsi="Cambria"/>
          <w:bCs/>
          <w:sz w:val="36"/>
          <w:szCs w:val="36"/>
        </w:rPr>
        <w:t xml:space="preserve">. </w:t>
      </w:r>
    </w:p>
    <w:p w14:paraId="598EF5DD" w14:textId="6D79831B" w:rsidR="001F6847" w:rsidRPr="001F6847" w:rsidRDefault="001F6847" w:rsidP="001F6847">
      <w:pPr>
        <w:rPr>
          <w:rFonts w:ascii="Cambria" w:hAnsi="Cambria"/>
          <w:bCs/>
          <w:sz w:val="36"/>
          <w:szCs w:val="36"/>
        </w:rPr>
      </w:pPr>
      <w:r>
        <w:rPr>
          <w:rFonts w:ascii="Cambria" w:hAnsi="Cambria"/>
          <w:bCs/>
          <w:sz w:val="36"/>
          <w:szCs w:val="36"/>
        </w:rPr>
        <w:t>Experts suggest serious investment and building skills to help overcome the sluggish growth stagnation and improve employment levels in the economy.</w:t>
      </w:r>
    </w:p>
    <w:p w14:paraId="58E5966F" w14:textId="77777777" w:rsidR="001F6847" w:rsidRPr="001F6847" w:rsidRDefault="001F6847" w:rsidP="001F6847">
      <w:pPr>
        <w:rPr>
          <w:rFonts w:ascii="Cambria" w:hAnsi="Cambria"/>
          <w:bCs/>
          <w:sz w:val="36"/>
          <w:szCs w:val="36"/>
        </w:rPr>
      </w:pPr>
    </w:p>
    <w:p w14:paraId="4FEFD088" w14:textId="77777777" w:rsidR="00B756D8" w:rsidRPr="00B756D8" w:rsidRDefault="00B756D8" w:rsidP="00B756D8">
      <w:pPr>
        <w:rPr>
          <w:rFonts w:ascii="Cambria" w:hAnsi="Cambria"/>
          <w:bCs/>
          <w:sz w:val="36"/>
          <w:szCs w:val="36"/>
        </w:rPr>
      </w:pPr>
    </w:p>
    <w:p w14:paraId="5F1E1DE2" w14:textId="77777777" w:rsidR="00B756D8" w:rsidRPr="00B756D8" w:rsidRDefault="00B756D8" w:rsidP="00B756D8">
      <w:pPr>
        <w:rPr>
          <w:rFonts w:ascii="Cambria" w:hAnsi="Cambria"/>
          <w:bCs/>
          <w:sz w:val="36"/>
          <w:szCs w:val="36"/>
        </w:rPr>
      </w:pPr>
    </w:p>
    <w:p w14:paraId="5CAAE0E0" w14:textId="77777777" w:rsidR="00B756D8" w:rsidRPr="00B756D8" w:rsidRDefault="00B756D8" w:rsidP="00B756D8">
      <w:pPr>
        <w:rPr>
          <w:rFonts w:ascii="Times" w:eastAsia="Times New Roman" w:hAnsi="Times" w:cs="Times New Roman"/>
          <w:sz w:val="20"/>
          <w:szCs w:val="20"/>
        </w:rPr>
      </w:pPr>
    </w:p>
    <w:p w14:paraId="643571BA" w14:textId="3BB73761" w:rsidR="00B756D8" w:rsidRPr="00B756D8" w:rsidRDefault="00B756D8" w:rsidP="00B756D8">
      <w:pPr>
        <w:rPr>
          <w:rFonts w:ascii="Cambria" w:hAnsi="Cambria"/>
          <w:sz w:val="36"/>
          <w:szCs w:val="36"/>
        </w:rPr>
      </w:pPr>
      <w:r w:rsidRPr="00B756D8">
        <w:rPr>
          <w:rFonts w:ascii="Cambria" w:hAnsi="Cambria"/>
          <w:bCs/>
          <w:sz w:val="36"/>
          <w:szCs w:val="36"/>
        </w:rPr>
        <w:t> </w:t>
      </w:r>
    </w:p>
    <w:p w14:paraId="630D1D14" w14:textId="77777777" w:rsidR="00B756D8" w:rsidRPr="00B756D8" w:rsidRDefault="00B756D8" w:rsidP="00B756D8">
      <w:pPr>
        <w:rPr>
          <w:rFonts w:ascii="Cambria" w:hAnsi="Cambria"/>
          <w:sz w:val="36"/>
          <w:szCs w:val="36"/>
        </w:rPr>
      </w:pPr>
    </w:p>
    <w:p w14:paraId="5547F7D0" w14:textId="77777777" w:rsidR="00B756D8" w:rsidRPr="00B756D8" w:rsidRDefault="00B756D8" w:rsidP="00B756D8">
      <w:pPr>
        <w:rPr>
          <w:rFonts w:ascii="Cambria" w:hAnsi="Cambria"/>
          <w:sz w:val="40"/>
          <w:szCs w:val="40"/>
        </w:rPr>
      </w:pPr>
    </w:p>
    <w:p w14:paraId="62B8DA89" w14:textId="77777777" w:rsidR="001F6847" w:rsidRDefault="001F6847" w:rsidP="001F6847">
      <w:pPr>
        <w:jc w:val="center"/>
        <w:rPr>
          <w:rFonts w:ascii="Cambria" w:hAnsi="Cambria"/>
          <w:b/>
          <w:sz w:val="40"/>
          <w:szCs w:val="40"/>
          <w:u w:val="single"/>
        </w:rPr>
      </w:pPr>
    </w:p>
    <w:p w14:paraId="5EA3B083" w14:textId="771C54D1" w:rsidR="004432AD" w:rsidRDefault="002A1159" w:rsidP="001F6847">
      <w:pPr>
        <w:jc w:val="center"/>
        <w:rPr>
          <w:rFonts w:ascii="Cambria" w:hAnsi="Cambria"/>
          <w:b/>
          <w:sz w:val="40"/>
          <w:szCs w:val="40"/>
          <w:u w:val="single"/>
        </w:rPr>
      </w:pPr>
      <w:r>
        <w:rPr>
          <w:rFonts w:ascii="Cambria" w:hAnsi="Cambria"/>
          <w:b/>
          <w:sz w:val="40"/>
          <w:szCs w:val="40"/>
          <w:u w:val="single"/>
        </w:rPr>
        <w:t>JAPAN</w:t>
      </w:r>
    </w:p>
    <w:p w14:paraId="69A7A57B" w14:textId="77777777" w:rsidR="001F6847" w:rsidRDefault="001F6847" w:rsidP="001F6847">
      <w:pPr>
        <w:jc w:val="center"/>
        <w:rPr>
          <w:rFonts w:ascii="Cambria" w:hAnsi="Cambria"/>
          <w:b/>
          <w:sz w:val="40"/>
          <w:szCs w:val="40"/>
          <w:u w:val="single"/>
        </w:rPr>
      </w:pPr>
    </w:p>
    <w:p w14:paraId="731D679E" w14:textId="77777777" w:rsidR="001F6847" w:rsidRDefault="001F6847" w:rsidP="001F6847">
      <w:pPr>
        <w:jc w:val="center"/>
        <w:rPr>
          <w:rFonts w:ascii="Cambria" w:hAnsi="Cambria"/>
          <w:b/>
          <w:sz w:val="40"/>
          <w:szCs w:val="40"/>
          <w:u w:val="single"/>
        </w:rPr>
      </w:pPr>
    </w:p>
    <w:p w14:paraId="6E0DCF6F" w14:textId="0EB0E2F9" w:rsidR="001F6847" w:rsidRDefault="001F6847" w:rsidP="001F6847">
      <w:pPr>
        <w:rPr>
          <w:rFonts w:ascii="Cambria" w:hAnsi="Cambria"/>
          <w:bCs/>
          <w:sz w:val="36"/>
          <w:szCs w:val="36"/>
        </w:rPr>
      </w:pPr>
      <w:r w:rsidRPr="001F6847">
        <w:rPr>
          <w:rFonts w:ascii="Cambria" w:hAnsi="Cambria"/>
          <w:bCs/>
          <w:sz w:val="36"/>
          <w:szCs w:val="36"/>
        </w:rPr>
        <w:t xml:space="preserve">Japan’s </w:t>
      </w:r>
      <w:r>
        <w:rPr>
          <w:rFonts w:ascii="Cambria" w:hAnsi="Cambria"/>
          <w:bCs/>
          <w:sz w:val="36"/>
          <w:szCs w:val="36"/>
        </w:rPr>
        <w:t>unemployment rate</w:t>
      </w:r>
      <w:r w:rsidRPr="001F6847">
        <w:rPr>
          <w:rFonts w:ascii="Cambria" w:hAnsi="Cambria"/>
          <w:bCs/>
          <w:sz w:val="36"/>
          <w:szCs w:val="36"/>
        </w:rPr>
        <w:t xml:space="preserve"> increased to 3.7 percent in June from 3.5 percent in the previous month, as more people were looking for a job. The jobs-to-applicants ratio rose to 1.1 percent, the highest rate in twenty-two years.</w:t>
      </w:r>
    </w:p>
    <w:p w14:paraId="68171F66" w14:textId="18A6F298" w:rsidR="001F6847" w:rsidRDefault="001F6847" w:rsidP="001F6847">
      <w:pPr>
        <w:rPr>
          <w:rFonts w:ascii="Cambria" w:hAnsi="Cambria"/>
          <w:sz w:val="36"/>
          <w:szCs w:val="36"/>
        </w:rPr>
      </w:pPr>
      <w:r w:rsidRPr="001F6847">
        <w:rPr>
          <w:rFonts w:ascii="Cambria" w:hAnsi="Cambria"/>
          <w:sz w:val="36"/>
          <w:szCs w:val="36"/>
        </w:rPr>
        <w:t xml:space="preserve">Employment in education and learning support activities rose the most on the year (4.7 percent), followed by information and communications (4.6 percent) and transport and postal activities (4.5 percent). </w:t>
      </w:r>
      <w:r>
        <w:rPr>
          <w:rFonts w:ascii="Cambria" w:hAnsi="Cambria"/>
          <w:sz w:val="36"/>
          <w:szCs w:val="36"/>
        </w:rPr>
        <w:t>However,</w:t>
      </w:r>
      <w:r w:rsidRPr="001F6847">
        <w:rPr>
          <w:rFonts w:ascii="Cambria" w:hAnsi="Cambria"/>
          <w:sz w:val="36"/>
          <w:szCs w:val="36"/>
        </w:rPr>
        <w:t xml:space="preserve"> the number of people employed in agriculture and manufacturing fell by 3 percent</w:t>
      </w:r>
      <w:r>
        <w:rPr>
          <w:rFonts w:ascii="Cambria" w:hAnsi="Cambria"/>
          <w:sz w:val="36"/>
          <w:szCs w:val="36"/>
        </w:rPr>
        <w:t xml:space="preserve"> and 0.7 percent respectively, and this would be that area of improvement for the nation.</w:t>
      </w:r>
    </w:p>
    <w:p w14:paraId="40625D6D" w14:textId="77777777" w:rsidR="001F6847" w:rsidRDefault="001F6847" w:rsidP="001F6847">
      <w:pPr>
        <w:rPr>
          <w:rFonts w:ascii="Cambria" w:hAnsi="Cambria"/>
          <w:sz w:val="36"/>
          <w:szCs w:val="36"/>
        </w:rPr>
      </w:pPr>
    </w:p>
    <w:p w14:paraId="57B57C72" w14:textId="77777777" w:rsidR="001F6847" w:rsidRDefault="001F6847" w:rsidP="001F6847">
      <w:pPr>
        <w:rPr>
          <w:rFonts w:ascii="Cambria" w:hAnsi="Cambria"/>
          <w:sz w:val="36"/>
          <w:szCs w:val="36"/>
        </w:rPr>
      </w:pPr>
    </w:p>
    <w:p w14:paraId="68740956" w14:textId="2F98935B" w:rsidR="001F6847" w:rsidRDefault="001F6847" w:rsidP="001F6847">
      <w:pPr>
        <w:jc w:val="center"/>
        <w:rPr>
          <w:rFonts w:ascii="Cambria" w:hAnsi="Cambria"/>
          <w:b/>
          <w:sz w:val="40"/>
          <w:szCs w:val="40"/>
          <w:u w:val="single"/>
        </w:rPr>
      </w:pPr>
      <w:r>
        <w:rPr>
          <w:rFonts w:ascii="Cambria" w:hAnsi="Cambria"/>
          <w:b/>
          <w:sz w:val="40"/>
          <w:szCs w:val="40"/>
          <w:u w:val="single"/>
        </w:rPr>
        <w:t>UAE</w:t>
      </w:r>
    </w:p>
    <w:p w14:paraId="469725F9" w14:textId="77777777" w:rsidR="001F6847" w:rsidRDefault="001F6847" w:rsidP="001F6847">
      <w:pPr>
        <w:jc w:val="center"/>
        <w:rPr>
          <w:rFonts w:ascii="Cambria" w:hAnsi="Cambria"/>
          <w:b/>
          <w:sz w:val="40"/>
          <w:szCs w:val="40"/>
          <w:u w:val="single"/>
        </w:rPr>
      </w:pPr>
    </w:p>
    <w:p w14:paraId="0B59D1FE" w14:textId="77777777" w:rsidR="001F6847" w:rsidRDefault="001F6847" w:rsidP="001F6847">
      <w:pPr>
        <w:jc w:val="center"/>
        <w:rPr>
          <w:rFonts w:ascii="Cambria" w:hAnsi="Cambria"/>
          <w:b/>
          <w:sz w:val="40"/>
          <w:szCs w:val="40"/>
          <w:u w:val="single"/>
        </w:rPr>
      </w:pPr>
    </w:p>
    <w:p w14:paraId="1526BFB5" w14:textId="5E421A69" w:rsidR="0086534C" w:rsidRDefault="0086534C" w:rsidP="0086534C">
      <w:pPr>
        <w:rPr>
          <w:rFonts w:ascii="Cambria" w:hAnsi="Cambria"/>
          <w:sz w:val="36"/>
          <w:szCs w:val="36"/>
        </w:rPr>
      </w:pPr>
      <w:r w:rsidRPr="0086534C">
        <w:rPr>
          <w:rFonts w:ascii="Cambria" w:hAnsi="Cambria"/>
          <w:sz w:val="36"/>
          <w:szCs w:val="36"/>
        </w:rPr>
        <w:t>The United Arab Emirates’ economy is predominantly ma</w:t>
      </w:r>
      <w:r>
        <w:rPr>
          <w:rFonts w:ascii="Cambria" w:hAnsi="Cambria"/>
          <w:sz w:val="36"/>
          <w:szCs w:val="36"/>
        </w:rPr>
        <w:t>nufacturing-based. Agriculture</w:t>
      </w:r>
      <w:r w:rsidRPr="0086534C">
        <w:rPr>
          <w:rFonts w:ascii="Cambria" w:hAnsi="Cambria"/>
          <w:sz w:val="36"/>
          <w:szCs w:val="36"/>
        </w:rPr>
        <w:t xml:space="preserve"> employs 3.80</w:t>
      </w:r>
      <w:r>
        <w:rPr>
          <w:rFonts w:ascii="Cambria" w:hAnsi="Cambria"/>
          <w:sz w:val="36"/>
          <w:szCs w:val="36"/>
        </w:rPr>
        <w:t>% of the population, m</w:t>
      </w:r>
      <w:r w:rsidRPr="0086534C">
        <w:rPr>
          <w:rFonts w:ascii="Cambria" w:hAnsi="Cambria"/>
          <w:sz w:val="36"/>
          <w:szCs w:val="36"/>
        </w:rPr>
        <w:t>anufacturing and industry employs</w:t>
      </w:r>
      <w:r>
        <w:rPr>
          <w:rFonts w:ascii="Cambria" w:hAnsi="Cambria"/>
          <w:sz w:val="36"/>
          <w:szCs w:val="36"/>
        </w:rPr>
        <w:t xml:space="preserve"> </w:t>
      </w:r>
      <w:r w:rsidRPr="0086534C">
        <w:rPr>
          <w:rFonts w:ascii="Cambria" w:hAnsi="Cambria"/>
          <w:sz w:val="36"/>
          <w:szCs w:val="36"/>
        </w:rPr>
        <w:t>23.10</w:t>
      </w:r>
      <w:r>
        <w:rPr>
          <w:rFonts w:ascii="Cambria" w:hAnsi="Cambria"/>
          <w:sz w:val="36"/>
          <w:szCs w:val="36"/>
        </w:rPr>
        <w:t>% of the population and t</w:t>
      </w:r>
      <w:r w:rsidRPr="0086534C">
        <w:rPr>
          <w:rFonts w:ascii="Cambria" w:hAnsi="Cambria"/>
          <w:sz w:val="36"/>
          <w:szCs w:val="36"/>
        </w:rPr>
        <w:t>he service sector employs 73.10% of the population.</w:t>
      </w:r>
    </w:p>
    <w:p w14:paraId="56D21022" w14:textId="77777777" w:rsidR="00F857D2" w:rsidRDefault="00F857D2" w:rsidP="0086534C">
      <w:pPr>
        <w:rPr>
          <w:rFonts w:ascii="Cambria" w:hAnsi="Cambria"/>
          <w:sz w:val="36"/>
          <w:szCs w:val="36"/>
        </w:rPr>
      </w:pPr>
    </w:p>
    <w:p w14:paraId="57986EA6" w14:textId="0C6E0AF9" w:rsidR="0086534C" w:rsidRDefault="0086534C" w:rsidP="0086534C">
      <w:pPr>
        <w:rPr>
          <w:rFonts w:ascii="Cambria" w:hAnsi="Cambria"/>
          <w:sz w:val="36"/>
          <w:szCs w:val="36"/>
        </w:rPr>
      </w:pPr>
      <w:r w:rsidRPr="0086534C">
        <w:rPr>
          <w:rFonts w:ascii="Cambria" w:hAnsi="Cambria"/>
          <w:sz w:val="36"/>
          <w:szCs w:val="36"/>
        </w:rPr>
        <w:t>The UAE’s unemployment rate fell to 4</w:t>
      </w:r>
      <w:r>
        <w:rPr>
          <w:rFonts w:ascii="Cambria" w:hAnsi="Cambria"/>
          <w:sz w:val="36"/>
          <w:szCs w:val="36"/>
        </w:rPr>
        <w:t>.2% last year from double-digit, and it is said to be a consequence of Dubai having a low unemployment rate and a growing economy.</w:t>
      </w:r>
    </w:p>
    <w:p w14:paraId="7172473B" w14:textId="77777777" w:rsidR="0086534C" w:rsidRPr="0086534C" w:rsidRDefault="0086534C" w:rsidP="0086534C">
      <w:pPr>
        <w:rPr>
          <w:rFonts w:ascii="Cambria" w:hAnsi="Cambria"/>
          <w:sz w:val="36"/>
          <w:szCs w:val="36"/>
        </w:rPr>
      </w:pPr>
    </w:p>
    <w:p w14:paraId="0DD9CCB2" w14:textId="77777777" w:rsidR="0086534C" w:rsidRPr="0086534C" w:rsidRDefault="0086534C" w:rsidP="0086534C">
      <w:pPr>
        <w:rPr>
          <w:rFonts w:ascii="Cambria" w:hAnsi="Cambria"/>
          <w:sz w:val="36"/>
          <w:szCs w:val="36"/>
        </w:rPr>
      </w:pPr>
    </w:p>
    <w:p w14:paraId="28FC1193" w14:textId="77777777" w:rsidR="0086534C" w:rsidRPr="0086534C" w:rsidRDefault="0086534C" w:rsidP="0086534C">
      <w:pPr>
        <w:rPr>
          <w:rFonts w:ascii="Cambria" w:hAnsi="Cambria"/>
          <w:sz w:val="36"/>
          <w:szCs w:val="36"/>
        </w:rPr>
      </w:pPr>
    </w:p>
    <w:p w14:paraId="0FD9BF24" w14:textId="77777777" w:rsidR="001F6847" w:rsidRPr="001F6847" w:rsidRDefault="001F6847" w:rsidP="001F6847">
      <w:pPr>
        <w:rPr>
          <w:rFonts w:ascii="Cambria" w:hAnsi="Cambria"/>
          <w:sz w:val="36"/>
          <w:szCs w:val="36"/>
        </w:rPr>
      </w:pPr>
    </w:p>
    <w:p w14:paraId="5A19E855" w14:textId="77777777" w:rsidR="001F6847" w:rsidRDefault="001F6847" w:rsidP="001F6847">
      <w:pPr>
        <w:rPr>
          <w:rFonts w:ascii="Cambria" w:hAnsi="Cambria"/>
          <w:sz w:val="36"/>
          <w:szCs w:val="36"/>
        </w:rPr>
      </w:pPr>
    </w:p>
    <w:p w14:paraId="37E6988A" w14:textId="77777777" w:rsidR="001F6847" w:rsidRPr="001F6847" w:rsidRDefault="001F6847" w:rsidP="001F6847">
      <w:pPr>
        <w:rPr>
          <w:rFonts w:ascii="Cambria" w:hAnsi="Cambria"/>
          <w:sz w:val="36"/>
          <w:szCs w:val="36"/>
        </w:rPr>
      </w:pPr>
    </w:p>
    <w:p w14:paraId="33002D72" w14:textId="77777777" w:rsidR="001F6847" w:rsidRPr="001F6847" w:rsidRDefault="001F6847" w:rsidP="001F6847">
      <w:pPr>
        <w:rPr>
          <w:rFonts w:ascii="Cambria" w:hAnsi="Cambria"/>
          <w:sz w:val="36"/>
          <w:szCs w:val="36"/>
        </w:rPr>
      </w:pPr>
    </w:p>
    <w:p w14:paraId="50D88E3D" w14:textId="2B03B171" w:rsidR="004432AD" w:rsidRDefault="002A1159" w:rsidP="0086534C">
      <w:pPr>
        <w:pStyle w:val="ListParagraph"/>
        <w:ind w:left="0"/>
        <w:contextualSpacing w:val="0"/>
        <w:jc w:val="center"/>
        <w:rPr>
          <w:rFonts w:ascii="Cambria" w:hAnsi="Cambria"/>
          <w:b/>
          <w:color w:val="000000" w:themeColor="text1"/>
          <w:sz w:val="40"/>
          <w:szCs w:val="40"/>
          <w:u w:val="single"/>
        </w:rPr>
      </w:pPr>
      <w:r>
        <w:rPr>
          <w:rFonts w:ascii="Cambria" w:hAnsi="Cambria"/>
          <w:b/>
          <w:color w:val="000000" w:themeColor="text1"/>
          <w:sz w:val="40"/>
          <w:szCs w:val="40"/>
          <w:u w:val="single"/>
        </w:rPr>
        <w:t>THAILAND</w:t>
      </w:r>
    </w:p>
    <w:p w14:paraId="18E6F594" w14:textId="77777777" w:rsidR="0086534C" w:rsidRDefault="0086534C" w:rsidP="0086534C">
      <w:pPr>
        <w:pStyle w:val="ListParagraph"/>
        <w:ind w:left="0"/>
        <w:contextualSpacing w:val="0"/>
        <w:jc w:val="center"/>
        <w:rPr>
          <w:rFonts w:ascii="Cambria" w:hAnsi="Cambria"/>
          <w:b/>
          <w:color w:val="000000" w:themeColor="text1"/>
          <w:sz w:val="40"/>
          <w:szCs w:val="40"/>
          <w:u w:val="single"/>
        </w:rPr>
      </w:pPr>
    </w:p>
    <w:p w14:paraId="3F969C26" w14:textId="77777777" w:rsidR="00C14430" w:rsidRDefault="00C14430" w:rsidP="0086534C">
      <w:pPr>
        <w:pStyle w:val="ListParagraph"/>
        <w:ind w:left="0"/>
        <w:contextualSpacing w:val="0"/>
        <w:jc w:val="center"/>
        <w:rPr>
          <w:rFonts w:ascii="Cambria" w:hAnsi="Cambria"/>
          <w:b/>
          <w:color w:val="000000" w:themeColor="text1"/>
          <w:sz w:val="40"/>
          <w:szCs w:val="40"/>
          <w:u w:val="single"/>
        </w:rPr>
      </w:pPr>
    </w:p>
    <w:p w14:paraId="0F9B154B" w14:textId="24B6F42C" w:rsidR="00F857D2" w:rsidRDefault="00F857D2" w:rsidP="00F857D2">
      <w:pPr>
        <w:rPr>
          <w:rFonts w:ascii="Cambria" w:hAnsi="Cambria"/>
          <w:color w:val="000000" w:themeColor="text1"/>
          <w:sz w:val="36"/>
          <w:szCs w:val="36"/>
        </w:rPr>
      </w:pPr>
      <w:r w:rsidRPr="00F857D2">
        <w:rPr>
          <w:rFonts w:ascii="Cambria" w:hAnsi="Cambria"/>
          <w:color w:val="000000" w:themeColor="text1"/>
          <w:sz w:val="36"/>
          <w:szCs w:val="36"/>
        </w:rPr>
        <w:t xml:space="preserve">Unemployment in Thailand is extremely low, and has been steadily decreasing from a high of 5.73 percent in 2001 to the </w:t>
      </w:r>
      <w:r>
        <w:rPr>
          <w:rFonts w:ascii="Cambria" w:hAnsi="Cambria"/>
          <w:color w:val="000000" w:themeColor="text1"/>
          <w:sz w:val="36"/>
          <w:szCs w:val="36"/>
        </w:rPr>
        <w:t>current rate. There are several reasons that their unemployment rate is so low. One of them is the possible fact that there exist many who are “informally employed” or “underemployed”.</w:t>
      </w:r>
    </w:p>
    <w:p w14:paraId="5C9B148D" w14:textId="77777777" w:rsidR="00C14430" w:rsidRDefault="00C14430" w:rsidP="00F857D2">
      <w:pPr>
        <w:rPr>
          <w:rFonts w:ascii="Cambria" w:hAnsi="Cambria"/>
          <w:color w:val="000000" w:themeColor="text1"/>
          <w:sz w:val="36"/>
          <w:szCs w:val="36"/>
        </w:rPr>
      </w:pPr>
    </w:p>
    <w:p w14:paraId="20A9949C" w14:textId="7A424D44" w:rsidR="00F857D2" w:rsidRPr="00F857D2" w:rsidRDefault="00C14430" w:rsidP="00F857D2">
      <w:pPr>
        <w:rPr>
          <w:rFonts w:ascii="Cambria" w:hAnsi="Cambria"/>
          <w:color w:val="000000" w:themeColor="text1"/>
          <w:sz w:val="36"/>
          <w:szCs w:val="36"/>
        </w:rPr>
      </w:pPr>
      <w:r>
        <w:rPr>
          <w:rFonts w:ascii="Cambria" w:hAnsi="Cambria"/>
          <w:color w:val="000000" w:themeColor="text1"/>
          <w:sz w:val="36"/>
          <w:szCs w:val="36"/>
        </w:rPr>
        <w:t xml:space="preserve">Another possible cause is the fact that a rising number of people in Thailand are giving up their search for a job. This excludes them from being counted under the unemployed category as they are not “actively seeking work”. </w:t>
      </w:r>
    </w:p>
    <w:p w14:paraId="7E931F60" w14:textId="4B8000C2" w:rsidR="0086534C" w:rsidRPr="0086534C" w:rsidRDefault="0086534C" w:rsidP="0086534C">
      <w:pPr>
        <w:pStyle w:val="ListParagraph"/>
        <w:ind w:left="0"/>
        <w:contextualSpacing w:val="0"/>
        <w:rPr>
          <w:rFonts w:ascii="Cambria" w:hAnsi="Cambria"/>
          <w:color w:val="000000" w:themeColor="text1"/>
          <w:sz w:val="36"/>
          <w:szCs w:val="36"/>
        </w:rPr>
      </w:pPr>
    </w:p>
    <w:p w14:paraId="6D279764" w14:textId="77777777" w:rsidR="0086534C" w:rsidRDefault="0086534C" w:rsidP="0086534C">
      <w:pPr>
        <w:pStyle w:val="ListParagraph"/>
        <w:ind w:left="0"/>
        <w:contextualSpacing w:val="0"/>
        <w:jc w:val="center"/>
        <w:rPr>
          <w:rFonts w:ascii="Cambria" w:hAnsi="Cambria"/>
          <w:b/>
          <w:color w:val="000000" w:themeColor="text1"/>
          <w:sz w:val="40"/>
          <w:szCs w:val="40"/>
          <w:u w:val="single"/>
        </w:rPr>
      </w:pPr>
    </w:p>
    <w:p w14:paraId="22E7B85D" w14:textId="77777777" w:rsidR="0086534C" w:rsidRDefault="0086534C" w:rsidP="0086534C">
      <w:pPr>
        <w:pStyle w:val="ListParagraph"/>
        <w:ind w:left="0"/>
        <w:contextualSpacing w:val="0"/>
        <w:jc w:val="center"/>
        <w:rPr>
          <w:rFonts w:ascii="Cambria" w:hAnsi="Cambria"/>
          <w:b/>
          <w:color w:val="000000" w:themeColor="text1"/>
          <w:sz w:val="40"/>
          <w:szCs w:val="40"/>
          <w:u w:val="single"/>
        </w:rPr>
      </w:pPr>
    </w:p>
    <w:p w14:paraId="572A7C33" w14:textId="6D2A15AE" w:rsidR="0086534C" w:rsidRDefault="002A1159" w:rsidP="00CB56BA">
      <w:pPr>
        <w:pStyle w:val="ListParagraph"/>
        <w:ind w:left="0"/>
        <w:contextualSpacing w:val="0"/>
        <w:jc w:val="center"/>
        <w:rPr>
          <w:rFonts w:ascii="Cambria" w:hAnsi="Cambria"/>
          <w:b/>
          <w:color w:val="000000" w:themeColor="text1"/>
          <w:sz w:val="40"/>
          <w:szCs w:val="40"/>
          <w:u w:val="single"/>
        </w:rPr>
      </w:pPr>
      <w:r>
        <w:rPr>
          <w:rFonts w:ascii="Cambria" w:hAnsi="Cambria"/>
          <w:b/>
          <w:color w:val="000000" w:themeColor="text1"/>
          <w:sz w:val="40"/>
          <w:szCs w:val="40"/>
          <w:u w:val="single"/>
        </w:rPr>
        <w:t>ITALY</w:t>
      </w:r>
    </w:p>
    <w:p w14:paraId="659853C8" w14:textId="77777777" w:rsidR="00E07940" w:rsidRDefault="00E07940" w:rsidP="00E07940">
      <w:pPr>
        <w:rPr>
          <w:rFonts w:ascii="Cambria" w:hAnsi="Cambria"/>
          <w:color w:val="000000" w:themeColor="text1"/>
          <w:sz w:val="36"/>
          <w:szCs w:val="36"/>
        </w:rPr>
      </w:pPr>
    </w:p>
    <w:p w14:paraId="1FD31C6A" w14:textId="77777777" w:rsidR="00E07940" w:rsidRDefault="00E07940" w:rsidP="00E07940">
      <w:pPr>
        <w:rPr>
          <w:rFonts w:ascii="Cambria" w:hAnsi="Cambria"/>
          <w:color w:val="000000" w:themeColor="text1"/>
          <w:sz w:val="36"/>
          <w:szCs w:val="36"/>
        </w:rPr>
      </w:pPr>
    </w:p>
    <w:p w14:paraId="462BB5A0" w14:textId="77777777" w:rsidR="00CB56BA" w:rsidRDefault="00CB56BA" w:rsidP="00CB56BA">
      <w:pPr>
        <w:rPr>
          <w:rFonts w:ascii="Cambria" w:hAnsi="Cambria"/>
          <w:color w:val="000000" w:themeColor="text1"/>
          <w:sz w:val="36"/>
          <w:szCs w:val="36"/>
        </w:rPr>
      </w:pPr>
      <w:r>
        <w:rPr>
          <w:rFonts w:ascii="Cambria" w:hAnsi="Cambria"/>
          <w:color w:val="000000" w:themeColor="text1"/>
          <w:sz w:val="36"/>
          <w:szCs w:val="36"/>
        </w:rPr>
        <w:t>Italy’s y</w:t>
      </w:r>
      <w:r w:rsidR="00E07940" w:rsidRPr="00E07940">
        <w:rPr>
          <w:rFonts w:ascii="Cambria" w:hAnsi="Cambria"/>
          <w:color w:val="000000" w:themeColor="text1"/>
          <w:sz w:val="36"/>
          <w:szCs w:val="36"/>
        </w:rPr>
        <w:t>outh unemployment</w:t>
      </w:r>
      <w:r>
        <w:rPr>
          <w:rFonts w:ascii="Cambria" w:hAnsi="Cambria"/>
          <w:color w:val="000000" w:themeColor="text1"/>
          <w:sz w:val="36"/>
          <w:szCs w:val="36"/>
        </w:rPr>
        <w:t xml:space="preserve"> rate</w:t>
      </w:r>
      <w:r w:rsidR="00E07940" w:rsidRPr="00E07940">
        <w:rPr>
          <w:rFonts w:ascii="Cambria" w:hAnsi="Cambria"/>
          <w:color w:val="000000" w:themeColor="text1"/>
          <w:sz w:val="36"/>
          <w:szCs w:val="36"/>
        </w:rPr>
        <w:t xml:space="preserve"> </w:t>
      </w:r>
      <w:r>
        <w:rPr>
          <w:rFonts w:ascii="Cambria" w:hAnsi="Cambria"/>
          <w:color w:val="000000" w:themeColor="text1"/>
          <w:sz w:val="36"/>
          <w:szCs w:val="36"/>
        </w:rPr>
        <w:t xml:space="preserve">is currently at 46 percent and the future of the economy looks dim. </w:t>
      </w:r>
    </w:p>
    <w:p w14:paraId="648C39F1" w14:textId="15E39591" w:rsidR="00CB56BA" w:rsidRDefault="00CB56BA" w:rsidP="00CB56BA">
      <w:pPr>
        <w:rPr>
          <w:rFonts w:ascii="Cambria" w:hAnsi="Cambria"/>
          <w:color w:val="000000" w:themeColor="text1"/>
          <w:sz w:val="36"/>
          <w:szCs w:val="36"/>
        </w:rPr>
      </w:pPr>
      <w:r>
        <w:rPr>
          <w:rFonts w:ascii="Cambria" w:hAnsi="Cambria"/>
          <w:color w:val="000000" w:themeColor="text1"/>
          <w:sz w:val="36"/>
          <w:szCs w:val="36"/>
        </w:rPr>
        <w:t xml:space="preserve">The total unemployment rate, however, fell to </w:t>
      </w:r>
      <w:r w:rsidRPr="00CB56BA">
        <w:rPr>
          <w:rFonts w:ascii="Cambria" w:hAnsi="Cambria"/>
          <w:color w:val="000000" w:themeColor="text1"/>
          <w:sz w:val="36"/>
          <w:szCs w:val="36"/>
        </w:rPr>
        <w:t>12.3% in June from the 12.6%</w:t>
      </w:r>
      <w:r>
        <w:rPr>
          <w:rFonts w:ascii="Cambria" w:hAnsi="Cambria"/>
          <w:color w:val="000000" w:themeColor="text1"/>
          <w:sz w:val="36"/>
          <w:szCs w:val="36"/>
        </w:rPr>
        <w:t xml:space="preserve"> it was the previous month. </w:t>
      </w:r>
    </w:p>
    <w:p w14:paraId="71ED8083" w14:textId="3C5DC903" w:rsidR="00CB56BA" w:rsidRPr="00CB56BA" w:rsidRDefault="00CB56BA" w:rsidP="00CB56BA">
      <w:pPr>
        <w:rPr>
          <w:rFonts w:ascii="Cambria" w:hAnsi="Cambria"/>
          <w:color w:val="000000" w:themeColor="text1"/>
          <w:sz w:val="36"/>
          <w:szCs w:val="36"/>
        </w:rPr>
      </w:pPr>
      <w:r w:rsidRPr="00CB56BA">
        <w:rPr>
          <w:rFonts w:ascii="Cambria" w:hAnsi="Cambria"/>
          <w:color w:val="000000" w:themeColor="text1"/>
          <w:sz w:val="36"/>
          <w:szCs w:val="36"/>
        </w:rPr>
        <w:t xml:space="preserve">Taming Italy's high unemployment rate is </w:t>
      </w:r>
      <w:r>
        <w:rPr>
          <w:rFonts w:ascii="Cambria" w:hAnsi="Cambria"/>
          <w:color w:val="000000" w:themeColor="text1"/>
          <w:sz w:val="36"/>
          <w:szCs w:val="36"/>
        </w:rPr>
        <w:t xml:space="preserve">still </w:t>
      </w:r>
      <w:r w:rsidRPr="00CB56BA">
        <w:rPr>
          <w:rFonts w:ascii="Cambria" w:hAnsi="Cambria"/>
          <w:color w:val="000000" w:themeColor="text1"/>
          <w:sz w:val="36"/>
          <w:szCs w:val="36"/>
        </w:rPr>
        <w:t xml:space="preserve">among the priorities of Prime Minister </w:t>
      </w:r>
      <w:proofErr w:type="spellStart"/>
      <w:r w:rsidRPr="00CB56BA">
        <w:rPr>
          <w:rFonts w:ascii="Cambria" w:hAnsi="Cambria"/>
          <w:color w:val="000000" w:themeColor="text1"/>
          <w:sz w:val="36"/>
          <w:szCs w:val="36"/>
        </w:rPr>
        <w:t>Matteo</w:t>
      </w:r>
      <w:proofErr w:type="spellEnd"/>
      <w:r w:rsidRPr="00CB56BA">
        <w:rPr>
          <w:rFonts w:ascii="Cambria" w:hAnsi="Cambria"/>
          <w:color w:val="000000" w:themeColor="text1"/>
          <w:sz w:val="36"/>
          <w:szCs w:val="36"/>
        </w:rPr>
        <w:t xml:space="preserve"> </w:t>
      </w:r>
      <w:proofErr w:type="spellStart"/>
      <w:r w:rsidRPr="00CB56BA">
        <w:rPr>
          <w:rFonts w:ascii="Cambria" w:hAnsi="Cambria"/>
          <w:color w:val="000000" w:themeColor="text1"/>
          <w:sz w:val="36"/>
          <w:szCs w:val="36"/>
        </w:rPr>
        <w:t>Renzi's</w:t>
      </w:r>
      <w:proofErr w:type="spellEnd"/>
      <w:r w:rsidRPr="00CB56BA">
        <w:rPr>
          <w:rFonts w:ascii="Cambria" w:hAnsi="Cambria"/>
          <w:color w:val="000000" w:themeColor="text1"/>
          <w:sz w:val="36"/>
          <w:szCs w:val="36"/>
        </w:rPr>
        <w:t xml:space="preserve"> government</w:t>
      </w:r>
      <w:r>
        <w:rPr>
          <w:rFonts w:ascii="Cambria" w:hAnsi="Cambria"/>
          <w:color w:val="000000" w:themeColor="text1"/>
          <w:sz w:val="36"/>
          <w:szCs w:val="36"/>
        </w:rPr>
        <w:t>,</w:t>
      </w:r>
      <w:r w:rsidRPr="00CB56BA">
        <w:rPr>
          <w:rFonts w:ascii="Cambria" w:hAnsi="Cambria"/>
          <w:color w:val="000000" w:themeColor="text1"/>
          <w:sz w:val="36"/>
          <w:szCs w:val="36"/>
        </w:rPr>
        <w:t xml:space="preserve"> as household spending remains </w:t>
      </w:r>
      <w:r>
        <w:rPr>
          <w:rFonts w:ascii="Cambria" w:hAnsi="Cambria"/>
          <w:color w:val="000000" w:themeColor="text1"/>
          <w:sz w:val="36"/>
          <w:szCs w:val="36"/>
        </w:rPr>
        <w:t>low and inconsistent. F</w:t>
      </w:r>
      <w:r w:rsidRPr="00CB56BA">
        <w:rPr>
          <w:rFonts w:ascii="Cambria" w:hAnsi="Cambria"/>
          <w:color w:val="000000" w:themeColor="text1"/>
          <w:sz w:val="36"/>
          <w:szCs w:val="36"/>
        </w:rPr>
        <w:t>amilies</w:t>
      </w:r>
      <w:r>
        <w:rPr>
          <w:rFonts w:ascii="Cambria" w:hAnsi="Cambria"/>
          <w:color w:val="000000" w:themeColor="text1"/>
          <w:sz w:val="36"/>
          <w:szCs w:val="36"/>
        </w:rPr>
        <w:t>, moreover,</w:t>
      </w:r>
      <w:r w:rsidRPr="00CB56BA">
        <w:rPr>
          <w:rFonts w:ascii="Cambria" w:hAnsi="Cambria"/>
          <w:color w:val="000000" w:themeColor="text1"/>
          <w:sz w:val="36"/>
          <w:szCs w:val="36"/>
        </w:rPr>
        <w:t xml:space="preserve"> are con</w:t>
      </w:r>
      <w:r>
        <w:rPr>
          <w:rFonts w:ascii="Cambria" w:hAnsi="Cambria"/>
          <w:color w:val="000000" w:themeColor="text1"/>
          <w:sz w:val="36"/>
          <w:szCs w:val="36"/>
        </w:rPr>
        <w:t>cerned over possible job losses, and the overall consumer confidence remains small; this thereby becomes one of the government’s major concerns today.</w:t>
      </w:r>
    </w:p>
    <w:p w14:paraId="551B617D" w14:textId="77777777" w:rsidR="00CB56BA" w:rsidRDefault="00CB56BA" w:rsidP="00CB56BA">
      <w:pPr>
        <w:rPr>
          <w:rFonts w:ascii="Cambria" w:hAnsi="Cambria"/>
          <w:color w:val="000000" w:themeColor="text1"/>
          <w:sz w:val="36"/>
          <w:szCs w:val="36"/>
        </w:rPr>
      </w:pPr>
    </w:p>
    <w:p w14:paraId="0C605281" w14:textId="77777777" w:rsidR="00CB56BA" w:rsidRDefault="00CB56BA" w:rsidP="00CB56BA">
      <w:pPr>
        <w:rPr>
          <w:rFonts w:ascii="Cambria" w:hAnsi="Cambria"/>
          <w:color w:val="000000" w:themeColor="text1"/>
          <w:sz w:val="36"/>
          <w:szCs w:val="36"/>
        </w:rPr>
      </w:pPr>
    </w:p>
    <w:p w14:paraId="6649E631" w14:textId="77777777" w:rsidR="00CB56BA" w:rsidRDefault="00CB56BA" w:rsidP="00CB56BA">
      <w:pPr>
        <w:rPr>
          <w:rFonts w:ascii="Cambria" w:hAnsi="Cambria"/>
          <w:color w:val="000000" w:themeColor="text1"/>
          <w:sz w:val="36"/>
          <w:szCs w:val="36"/>
        </w:rPr>
      </w:pPr>
    </w:p>
    <w:p w14:paraId="3C10E302" w14:textId="77777777" w:rsidR="00CB56BA" w:rsidRPr="00CB56BA" w:rsidRDefault="00CB56BA" w:rsidP="00CB56BA">
      <w:pPr>
        <w:rPr>
          <w:rFonts w:ascii="Cambria" w:hAnsi="Cambria"/>
          <w:color w:val="000000" w:themeColor="text1"/>
          <w:sz w:val="36"/>
          <w:szCs w:val="36"/>
        </w:rPr>
      </w:pPr>
    </w:p>
    <w:p w14:paraId="48D1D0B0" w14:textId="1D2B20F8" w:rsidR="00E07940" w:rsidRPr="00E07940" w:rsidRDefault="00E07940" w:rsidP="00E07940">
      <w:pPr>
        <w:rPr>
          <w:rFonts w:ascii="Cambria" w:hAnsi="Cambria"/>
          <w:b/>
          <w:color w:val="000000" w:themeColor="text1"/>
          <w:sz w:val="40"/>
          <w:szCs w:val="40"/>
          <w:u w:val="single"/>
        </w:rPr>
      </w:pPr>
    </w:p>
    <w:p w14:paraId="1C29E438" w14:textId="77777777" w:rsidR="00A3714E" w:rsidRDefault="00A3714E" w:rsidP="00C14430">
      <w:pPr>
        <w:pStyle w:val="ListParagraph"/>
        <w:ind w:left="0"/>
        <w:contextualSpacing w:val="0"/>
        <w:jc w:val="center"/>
        <w:rPr>
          <w:rFonts w:ascii="Cambria" w:hAnsi="Cambria"/>
          <w:b/>
          <w:color w:val="000000" w:themeColor="text1"/>
          <w:sz w:val="40"/>
          <w:szCs w:val="40"/>
          <w:u w:val="single"/>
        </w:rPr>
      </w:pPr>
    </w:p>
    <w:p w14:paraId="0E250C91" w14:textId="77777777" w:rsidR="00A3714E" w:rsidRDefault="00A3714E" w:rsidP="00C14430">
      <w:pPr>
        <w:pStyle w:val="ListParagraph"/>
        <w:ind w:left="0"/>
        <w:contextualSpacing w:val="0"/>
        <w:jc w:val="center"/>
        <w:rPr>
          <w:rFonts w:ascii="Cambria" w:hAnsi="Cambria"/>
          <w:b/>
          <w:color w:val="000000" w:themeColor="text1"/>
          <w:sz w:val="40"/>
          <w:szCs w:val="40"/>
          <w:u w:val="single"/>
        </w:rPr>
      </w:pPr>
    </w:p>
    <w:p w14:paraId="215298EF" w14:textId="381C3349" w:rsidR="00C14430" w:rsidRDefault="002A1159" w:rsidP="00C14430">
      <w:pPr>
        <w:pStyle w:val="ListParagraph"/>
        <w:ind w:left="0"/>
        <w:contextualSpacing w:val="0"/>
        <w:jc w:val="center"/>
        <w:rPr>
          <w:rFonts w:ascii="Cambria" w:hAnsi="Cambria"/>
          <w:b/>
          <w:color w:val="000000" w:themeColor="text1"/>
          <w:sz w:val="40"/>
          <w:szCs w:val="40"/>
          <w:u w:val="single"/>
        </w:rPr>
      </w:pPr>
      <w:r>
        <w:rPr>
          <w:rFonts w:ascii="Cambria" w:hAnsi="Cambria"/>
          <w:b/>
          <w:color w:val="000000" w:themeColor="text1"/>
          <w:sz w:val="40"/>
          <w:szCs w:val="40"/>
          <w:u w:val="single"/>
        </w:rPr>
        <w:t>LUXEMBURG</w:t>
      </w:r>
    </w:p>
    <w:p w14:paraId="52C07C42" w14:textId="77777777" w:rsidR="00CB56BA" w:rsidRDefault="00CB56BA" w:rsidP="00C14430">
      <w:pPr>
        <w:pStyle w:val="ListParagraph"/>
        <w:ind w:left="0"/>
        <w:contextualSpacing w:val="0"/>
        <w:jc w:val="center"/>
        <w:rPr>
          <w:rFonts w:ascii="Cambria" w:hAnsi="Cambria"/>
          <w:b/>
          <w:color w:val="000000" w:themeColor="text1"/>
          <w:sz w:val="40"/>
          <w:szCs w:val="40"/>
          <w:u w:val="single"/>
        </w:rPr>
      </w:pPr>
    </w:p>
    <w:p w14:paraId="3D6BD881" w14:textId="77777777" w:rsidR="00CB56BA" w:rsidRDefault="00CB56BA" w:rsidP="00CB56BA">
      <w:pPr>
        <w:pStyle w:val="ListParagraph"/>
        <w:ind w:left="0"/>
        <w:contextualSpacing w:val="0"/>
        <w:rPr>
          <w:rFonts w:ascii="Cambria" w:hAnsi="Cambria"/>
          <w:color w:val="000000" w:themeColor="text1"/>
          <w:sz w:val="36"/>
          <w:szCs w:val="36"/>
        </w:rPr>
      </w:pPr>
    </w:p>
    <w:p w14:paraId="7914147A" w14:textId="561D90AD" w:rsidR="00A3714E" w:rsidRDefault="00CB56BA" w:rsidP="00A3714E">
      <w:pPr>
        <w:rPr>
          <w:rFonts w:ascii="Cambria" w:hAnsi="Cambria"/>
          <w:color w:val="000000" w:themeColor="text1"/>
          <w:sz w:val="36"/>
          <w:szCs w:val="36"/>
        </w:rPr>
      </w:pPr>
      <w:r w:rsidRPr="00A3714E">
        <w:rPr>
          <w:rFonts w:ascii="Cambria" w:hAnsi="Cambria"/>
          <w:color w:val="000000" w:themeColor="text1"/>
          <w:sz w:val="36"/>
          <w:szCs w:val="36"/>
        </w:rPr>
        <w:t xml:space="preserve">Luxemburg is known to be one of the countries with the highest GDP per capita. While they are one of the richest countries in the world, however, they </w:t>
      </w:r>
      <w:r w:rsidR="00A3714E" w:rsidRPr="00A3714E">
        <w:rPr>
          <w:rFonts w:ascii="Cambria" w:hAnsi="Cambria"/>
          <w:color w:val="000000" w:themeColor="text1"/>
          <w:sz w:val="36"/>
          <w:szCs w:val="36"/>
        </w:rPr>
        <w:t xml:space="preserve">have an unemployment rate of </w:t>
      </w:r>
      <w:r w:rsidR="00A3714E">
        <w:rPr>
          <w:rFonts w:ascii="Cambria" w:hAnsi="Cambria"/>
          <w:color w:val="000000" w:themeColor="text1"/>
          <w:sz w:val="36"/>
          <w:szCs w:val="36"/>
        </w:rPr>
        <w:t>7.2%, an all time high from their unemployment rate of 1.40% in 1991.</w:t>
      </w:r>
    </w:p>
    <w:p w14:paraId="6DE3C586" w14:textId="77777777" w:rsidR="00A3714E" w:rsidRDefault="00A3714E" w:rsidP="00A3714E">
      <w:pPr>
        <w:rPr>
          <w:rFonts w:ascii="Cambria" w:hAnsi="Cambria"/>
          <w:color w:val="000000" w:themeColor="text1"/>
          <w:sz w:val="36"/>
          <w:szCs w:val="36"/>
        </w:rPr>
      </w:pPr>
    </w:p>
    <w:p w14:paraId="09B6B8BC" w14:textId="65B894C7" w:rsidR="00A3714E" w:rsidRDefault="00A3714E" w:rsidP="00A3714E">
      <w:pPr>
        <w:rPr>
          <w:rFonts w:ascii="Cambria" w:hAnsi="Cambria"/>
          <w:color w:val="000000" w:themeColor="text1"/>
          <w:sz w:val="36"/>
          <w:szCs w:val="36"/>
        </w:rPr>
      </w:pPr>
      <w:r w:rsidRPr="00A3714E">
        <w:rPr>
          <w:rFonts w:ascii="Cambria" w:hAnsi="Cambria"/>
          <w:color w:val="000000" w:themeColor="text1"/>
          <w:sz w:val="36"/>
          <w:szCs w:val="36"/>
        </w:rPr>
        <w:t>On 30 June 2014, Luxembourg had 17 365 registered unemployed residents</w:t>
      </w:r>
      <w:r>
        <w:rPr>
          <w:rFonts w:ascii="Cambria" w:hAnsi="Cambria"/>
          <w:color w:val="000000" w:themeColor="text1"/>
          <w:sz w:val="36"/>
          <w:szCs w:val="36"/>
        </w:rPr>
        <w:t xml:space="preserve"> that were actively seeking work in the labour market. Living up to being the richest country in the world will only happen if their employment levels are raised again.</w:t>
      </w:r>
    </w:p>
    <w:p w14:paraId="5A435FA1" w14:textId="77777777" w:rsidR="00A3714E" w:rsidRDefault="00A3714E" w:rsidP="00A3714E">
      <w:pPr>
        <w:rPr>
          <w:rFonts w:ascii="Cambria" w:hAnsi="Cambria"/>
          <w:color w:val="000000" w:themeColor="text1"/>
          <w:sz w:val="36"/>
          <w:szCs w:val="36"/>
        </w:rPr>
      </w:pPr>
    </w:p>
    <w:p w14:paraId="753088B5" w14:textId="77777777" w:rsidR="00A3714E" w:rsidRDefault="00A3714E" w:rsidP="00A3714E">
      <w:pPr>
        <w:rPr>
          <w:rFonts w:ascii="Cambria" w:hAnsi="Cambria"/>
          <w:color w:val="000000" w:themeColor="text1"/>
          <w:sz w:val="36"/>
          <w:szCs w:val="36"/>
        </w:rPr>
      </w:pPr>
    </w:p>
    <w:p w14:paraId="6093AB92" w14:textId="77777777" w:rsidR="00A3714E" w:rsidRDefault="00A3714E" w:rsidP="00A3714E">
      <w:pPr>
        <w:jc w:val="center"/>
        <w:rPr>
          <w:rFonts w:ascii="Cambria" w:hAnsi="Cambria"/>
          <w:b/>
          <w:color w:val="000000" w:themeColor="text1"/>
          <w:sz w:val="40"/>
          <w:szCs w:val="40"/>
          <w:u w:val="single"/>
        </w:rPr>
      </w:pPr>
    </w:p>
    <w:p w14:paraId="61F96F9A" w14:textId="6874B45C" w:rsidR="00A3714E" w:rsidRPr="00A3714E" w:rsidRDefault="002A1159" w:rsidP="00A3714E">
      <w:pPr>
        <w:jc w:val="center"/>
        <w:rPr>
          <w:rFonts w:ascii="Cambria" w:hAnsi="Cambria"/>
          <w:b/>
          <w:color w:val="000000" w:themeColor="text1"/>
          <w:sz w:val="40"/>
          <w:szCs w:val="40"/>
          <w:u w:val="single"/>
        </w:rPr>
      </w:pPr>
      <w:r>
        <w:rPr>
          <w:rFonts w:ascii="Cambria" w:hAnsi="Cambria"/>
          <w:b/>
          <w:color w:val="000000" w:themeColor="text1"/>
          <w:sz w:val="40"/>
          <w:szCs w:val="40"/>
          <w:u w:val="single"/>
        </w:rPr>
        <w:t>GREECE</w:t>
      </w:r>
    </w:p>
    <w:p w14:paraId="67E904B3" w14:textId="77777777" w:rsidR="00A3714E" w:rsidRDefault="00A3714E" w:rsidP="00A3714E">
      <w:pPr>
        <w:rPr>
          <w:rFonts w:ascii="Cambria" w:hAnsi="Cambria"/>
          <w:color w:val="000000" w:themeColor="text1"/>
          <w:sz w:val="36"/>
          <w:szCs w:val="36"/>
        </w:rPr>
      </w:pPr>
    </w:p>
    <w:p w14:paraId="358C7E84" w14:textId="77777777" w:rsidR="00A3714E" w:rsidRDefault="00A3714E" w:rsidP="00A3714E">
      <w:pPr>
        <w:rPr>
          <w:rFonts w:ascii="Cambria" w:hAnsi="Cambria"/>
          <w:color w:val="000000" w:themeColor="text1"/>
          <w:sz w:val="36"/>
          <w:szCs w:val="36"/>
        </w:rPr>
      </w:pPr>
    </w:p>
    <w:p w14:paraId="1F7EB5C8" w14:textId="2AA68275" w:rsidR="00A3714E" w:rsidRDefault="00A3714E" w:rsidP="00A3714E">
      <w:pPr>
        <w:rPr>
          <w:rFonts w:ascii="Cambria" w:hAnsi="Cambria"/>
          <w:color w:val="000000" w:themeColor="text1"/>
          <w:sz w:val="36"/>
          <w:szCs w:val="36"/>
        </w:rPr>
      </w:pPr>
      <w:r>
        <w:rPr>
          <w:rFonts w:ascii="Cambria" w:hAnsi="Cambria"/>
          <w:color w:val="000000" w:themeColor="text1"/>
          <w:sz w:val="36"/>
          <w:szCs w:val="36"/>
        </w:rPr>
        <w:t xml:space="preserve">Greece hit </w:t>
      </w:r>
      <w:proofErr w:type="gramStart"/>
      <w:r>
        <w:rPr>
          <w:rFonts w:ascii="Cambria" w:hAnsi="Cambria"/>
          <w:color w:val="000000" w:themeColor="text1"/>
          <w:sz w:val="36"/>
          <w:szCs w:val="36"/>
        </w:rPr>
        <w:t>an unemployment</w:t>
      </w:r>
      <w:proofErr w:type="gramEnd"/>
      <w:r>
        <w:rPr>
          <w:rFonts w:ascii="Cambria" w:hAnsi="Cambria"/>
          <w:color w:val="000000" w:themeColor="text1"/>
          <w:sz w:val="36"/>
          <w:szCs w:val="36"/>
        </w:rPr>
        <w:t xml:space="preserve"> high of 28% in November 2013. </w:t>
      </w:r>
    </w:p>
    <w:p w14:paraId="6CA481E4" w14:textId="715F3A5B" w:rsidR="00A3714E" w:rsidRDefault="00A3714E" w:rsidP="00A3714E">
      <w:pPr>
        <w:rPr>
          <w:rFonts w:ascii="Cambria" w:hAnsi="Cambria"/>
          <w:color w:val="000000" w:themeColor="text1"/>
          <w:sz w:val="36"/>
          <w:szCs w:val="36"/>
        </w:rPr>
      </w:pPr>
      <w:r w:rsidRPr="00A3714E">
        <w:rPr>
          <w:rFonts w:ascii="Cambria" w:hAnsi="Cambria"/>
          <w:color w:val="000000" w:themeColor="text1"/>
          <w:sz w:val="36"/>
          <w:szCs w:val="36"/>
        </w:rPr>
        <w:t>The rate increased from 27.7% in t</w:t>
      </w:r>
      <w:r>
        <w:rPr>
          <w:rFonts w:ascii="Cambria" w:hAnsi="Cambria"/>
          <w:color w:val="000000" w:themeColor="text1"/>
          <w:sz w:val="36"/>
          <w:szCs w:val="36"/>
        </w:rPr>
        <w:t>he previous month. The youth unemployment touched 61.4%.</w:t>
      </w:r>
    </w:p>
    <w:p w14:paraId="7E6CEC62" w14:textId="77777777" w:rsidR="00A3714E" w:rsidRDefault="00A3714E" w:rsidP="00A3714E">
      <w:pPr>
        <w:pStyle w:val="NormalWeb"/>
        <w:shd w:val="clear" w:color="auto" w:fill="FFFFFF"/>
        <w:spacing w:before="0" w:beforeAutospacing="0" w:after="270" w:afterAutospacing="0" w:line="270" w:lineRule="atLeast"/>
        <w:rPr>
          <w:rFonts w:ascii="Cambria" w:hAnsi="Cambria" w:cs="Arial"/>
          <w:color w:val="333333"/>
          <w:sz w:val="36"/>
          <w:szCs w:val="36"/>
        </w:rPr>
      </w:pPr>
      <w:r w:rsidRPr="00A3714E">
        <w:rPr>
          <w:rFonts w:ascii="Cambria" w:hAnsi="Cambria" w:cs="Arial"/>
          <w:color w:val="333333"/>
          <w:sz w:val="36"/>
          <w:szCs w:val="36"/>
        </w:rPr>
        <w:t>Harsh austerity measures have led the Greek economy to shrink by a quarter in four years.</w:t>
      </w:r>
    </w:p>
    <w:p w14:paraId="193FB6BA" w14:textId="0ABA9DC9" w:rsidR="00A3714E" w:rsidRDefault="00A3714E" w:rsidP="00A3714E">
      <w:pPr>
        <w:pStyle w:val="NormalWeb"/>
        <w:shd w:val="clear" w:color="auto" w:fill="FFFFFF"/>
        <w:spacing w:before="0" w:beforeAutospacing="0" w:after="270" w:afterAutospacing="0" w:line="270" w:lineRule="atLeast"/>
        <w:rPr>
          <w:rFonts w:ascii="Cambria" w:hAnsi="Cambria"/>
          <w:color w:val="000000" w:themeColor="text1"/>
          <w:sz w:val="36"/>
          <w:szCs w:val="36"/>
        </w:rPr>
      </w:pPr>
      <w:r>
        <w:rPr>
          <w:rFonts w:ascii="Cambria" w:hAnsi="Cambria" w:cs="Arial"/>
          <w:color w:val="333333"/>
          <w:sz w:val="36"/>
          <w:szCs w:val="36"/>
        </w:rPr>
        <w:t xml:space="preserve">While </w:t>
      </w:r>
      <w:r w:rsidRPr="00A3714E">
        <w:rPr>
          <w:rFonts w:ascii="Cambria" w:hAnsi="Cambria" w:cs="Arial"/>
          <w:color w:val="333333"/>
          <w:sz w:val="36"/>
          <w:szCs w:val="36"/>
        </w:rPr>
        <w:t>other economic indicators have suggested t</w:t>
      </w:r>
      <w:r>
        <w:rPr>
          <w:rFonts w:ascii="Cambria" w:hAnsi="Cambria" w:cs="Arial"/>
          <w:color w:val="333333"/>
          <w:sz w:val="36"/>
          <w:szCs w:val="36"/>
        </w:rPr>
        <w:t xml:space="preserve">hat there are signs of recovery, </w:t>
      </w:r>
      <w:r w:rsidRPr="00A3714E">
        <w:rPr>
          <w:rFonts w:ascii="Cambria" w:hAnsi="Cambria"/>
          <w:color w:val="000000" w:themeColor="text1"/>
          <w:sz w:val="36"/>
          <w:szCs w:val="36"/>
        </w:rPr>
        <w:t>Greece's unemployment rate is expected to rise further in the first three months of 2014 as firms continue to restructure and cut jobs.</w:t>
      </w:r>
    </w:p>
    <w:p w14:paraId="50E79D8B" w14:textId="77777777" w:rsidR="00A3714E" w:rsidRPr="00A3714E" w:rsidRDefault="00A3714E" w:rsidP="00A3714E">
      <w:pPr>
        <w:pStyle w:val="NormalWeb"/>
        <w:shd w:val="clear" w:color="auto" w:fill="FFFFFF"/>
        <w:spacing w:before="0" w:beforeAutospacing="0" w:after="270" w:afterAutospacing="0" w:line="270" w:lineRule="atLeast"/>
        <w:rPr>
          <w:rFonts w:ascii="Cambria" w:hAnsi="Cambria" w:cs="Arial"/>
          <w:color w:val="333333"/>
          <w:sz w:val="36"/>
          <w:szCs w:val="36"/>
        </w:rPr>
      </w:pPr>
    </w:p>
    <w:p w14:paraId="14D603DF" w14:textId="77777777" w:rsidR="00A3714E" w:rsidRPr="00A3714E" w:rsidRDefault="00A3714E" w:rsidP="00A3714E">
      <w:pPr>
        <w:rPr>
          <w:rFonts w:ascii="Cambria" w:hAnsi="Cambria"/>
          <w:color w:val="000000" w:themeColor="text1"/>
          <w:sz w:val="36"/>
          <w:szCs w:val="36"/>
        </w:rPr>
      </w:pPr>
    </w:p>
    <w:p w14:paraId="69DE4D44" w14:textId="122B7CF8" w:rsidR="00A3714E" w:rsidRPr="00A3714E" w:rsidRDefault="00A3714E" w:rsidP="00A3714E">
      <w:pPr>
        <w:rPr>
          <w:rFonts w:ascii="Cambria" w:hAnsi="Cambria"/>
          <w:color w:val="000000" w:themeColor="text1"/>
          <w:sz w:val="36"/>
          <w:szCs w:val="36"/>
        </w:rPr>
      </w:pPr>
    </w:p>
    <w:p w14:paraId="6D5D8F3F" w14:textId="6549AFA9" w:rsidR="00CB56BA" w:rsidRDefault="002A1159" w:rsidP="007C6B29">
      <w:pPr>
        <w:pStyle w:val="ListParagraph"/>
        <w:ind w:left="0"/>
        <w:contextualSpacing w:val="0"/>
        <w:jc w:val="center"/>
        <w:rPr>
          <w:rFonts w:ascii="Cambria" w:hAnsi="Cambria"/>
          <w:b/>
          <w:color w:val="000000" w:themeColor="text1"/>
          <w:sz w:val="40"/>
          <w:szCs w:val="40"/>
          <w:u w:val="single"/>
        </w:rPr>
      </w:pPr>
      <w:r>
        <w:rPr>
          <w:rFonts w:ascii="Cambria" w:hAnsi="Cambria"/>
          <w:b/>
          <w:color w:val="000000" w:themeColor="text1"/>
          <w:sz w:val="40"/>
          <w:szCs w:val="40"/>
          <w:u w:val="single"/>
        </w:rPr>
        <w:t>RUSSIA</w:t>
      </w:r>
    </w:p>
    <w:p w14:paraId="44079467" w14:textId="77777777" w:rsidR="007C6B29" w:rsidRDefault="007C6B29" w:rsidP="007C6B29">
      <w:pPr>
        <w:pStyle w:val="ListParagraph"/>
        <w:ind w:left="0"/>
        <w:contextualSpacing w:val="0"/>
        <w:jc w:val="center"/>
        <w:rPr>
          <w:rFonts w:ascii="Cambria" w:hAnsi="Cambria"/>
          <w:b/>
          <w:color w:val="000000" w:themeColor="text1"/>
          <w:sz w:val="40"/>
          <w:szCs w:val="40"/>
          <w:u w:val="single"/>
        </w:rPr>
      </w:pPr>
    </w:p>
    <w:p w14:paraId="17CBD33C" w14:textId="77777777" w:rsidR="007C6B29" w:rsidRDefault="007C6B29" w:rsidP="007C6B29">
      <w:pPr>
        <w:pStyle w:val="ListParagraph"/>
        <w:ind w:left="0"/>
        <w:contextualSpacing w:val="0"/>
        <w:jc w:val="center"/>
        <w:rPr>
          <w:rFonts w:ascii="Cambria" w:hAnsi="Cambria"/>
          <w:b/>
          <w:color w:val="000000" w:themeColor="text1"/>
          <w:sz w:val="40"/>
          <w:szCs w:val="40"/>
          <w:u w:val="single"/>
        </w:rPr>
      </w:pPr>
    </w:p>
    <w:p w14:paraId="2F6162EC" w14:textId="310E0FB1" w:rsidR="004F1A98" w:rsidRPr="004F1A98" w:rsidRDefault="004F1A98" w:rsidP="004F1A98">
      <w:pPr>
        <w:rPr>
          <w:rFonts w:ascii="Cambria" w:hAnsi="Cambria"/>
          <w:color w:val="000000" w:themeColor="text1"/>
          <w:sz w:val="36"/>
          <w:szCs w:val="36"/>
        </w:rPr>
      </w:pPr>
      <w:r w:rsidRPr="004F1A98">
        <w:rPr>
          <w:rFonts w:ascii="Cambria" w:hAnsi="Cambria"/>
          <w:color w:val="000000" w:themeColor="text1"/>
          <w:sz w:val="36"/>
          <w:szCs w:val="36"/>
        </w:rPr>
        <w:t xml:space="preserve">Russia’s </w:t>
      </w:r>
      <w:r>
        <w:rPr>
          <w:rFonts w:ascii="Cambria" w:hAnsi="Cambria"/>
          <w:color w:val="000000" w:themeColor="text1"/>
          <w:sz w:val="36"/>
          <w:szCs w:val="36"/>
        </w:rPr>
        <w:t>unemployment</w:t>
      </w:r>
      <w:r w:rsidRPr="004F1A98">
        <w:rPr>
          <w:rFonts w:ascii="Cambria" w:hAnsi="Cambria"/>
          <w:color w:val="000000" w:themeColor="text1"/>
          <w:sz w:val="36"/>
          <w:szCs w:val="36"/>
        </w:rPr>
        <w:t xml:space="preserve"> rate fell to a record </w:t>
      </w:r>
      <w:r>
        <w:rPr>
          <w:rFonts w:ascii="Cambria" w:hAnsi="Cambria"/>
          <w:color w:val="000000" w:themeColor="text1"/>
          <w:sz w:val="36"/>
          <w:szCs w:val="36"/>
        </w:rPr>
        <w:t xml:space="preserve">low </w:t>
      </w:r>
      <w:r w:rsidRPr="004F1A98">
        <w:rPr>
          <w:rFonts w:ascii="Cambria" w:hAnsi="Cambria"/>
          <w:color w:val="000000" w:themeColor="text1"/>
          <w:sz w:val="36"/>
          <w:szCs w:val="36"/>
        </w:rPr>
        <w:t xml:space="preserve">in May as businesses raised salaries faster than economists predicted, helping </w:t>
      </w:r>
      <w:r>
        <w:rPr>
          <w:rFonts w:ascii="Cambria" w:hAnsi="Cambria"/>
          <w:color w:val="000000" w:themeColor="text1"/>
          <w:sz w:val="36"/>
          <w:szCs w:val="36"/>
        </w:rPr>
        <w:t>bridge</w:t>
      </w:r>
      <w:r w:rsidRPr="004F1A98">
        <w:rPr>
          <w:rFonts w:ascii="Cambria" w:hAnsi="Cambria"/>
          <w:color w:val="000000" w:themeColor="text1"/>
          <w:sz w:val="36"/>
          <w:szCs w:val="36"/>
        </w:rPr>
        <w:t xml:space="preserve"> a three-month slowdown in real-wage growth.</w:t>
      </w:r>
    </w:p>
    <w:p w14:paraId="461CB819" w14:textId="4FD45282" w:rsidR="004F1A98" w:rsidRDefault="004F1A98" w:rsidP="004F1A98">
      <w:pPr>
        <w:rPr>
          <w:rFonts w:ascii="Cambria" w:hAnsi="Cambria"/>
          <w:color w:val="000000" w:themeColor="text1"/>
          <w:sz w:val="36"/>
          <w:szCs w:val="36"/>
        </w:rPr>
      </w:pPr>
      <w:r w:rsidRPr="004F1A98">
        <w:rPr>
          <w:rFonts w:ascii="Cambria" w:hAnsi="Cambria"/>
          <w:color w:val="000000" w:themeColor="text1"/>
          <w:sz w:val="36"/>
          <w:szCs w:val="36"/>
        </w:rPr>
        <w:t>Unemployment</w:t>
      </w:r>
      <w:r>
        <w:rPr>
          <w:rFonts w:ascii="Cambria" w:hAnsi="Cambria"/>
          <w:color w:val="000000" w:themeColor="text1"/>
          <w:sz w:val="36"/>
          <w:szCs w:val="36"/>
        </w:rPr>
        <w:t xml:space="preserve"> fell </w:t>
      </w:r>
      <w:r w:rsidRPr="004F1A98">
        <w:rPr>
          <w:rFonts w:ascii="Cambria" w:hAnsi="Cambria"/>
          <w:color w:val="000000" w:themeColor="text1"/>
          <w:sz w:val="36"/>
          <w:szCs w:val="36"/>
        </w:rPr>
        <w:t>to 4.9</w:t>
      </w:r>
      <w:r>
        <w:rPr>
          <w:rFonts w:ascii="Cambria" w:hAnsi="Cambria"/>
          <w:color w:val="000000" w:themeColor="text1"/>
          <w:sz w:val="36"/>
          <w:szCs w:val="36"/>
        </w:rPr>
        <w:t>%</w:t>
      </w:r>
      <w:r w:rsidRPr="004F1A98">
        <w:rPr>
          <w:rFonts w:ascii="Cambria" w:hAnsi="Cambria"/>
          <w:color w:val="000000" w:themeColor="text1"/>
          <w:sz w:val="36"/>
          <w:szCs w:val="36"/>
        </w:rPr>
        <w:t xml:space="preserve"> in May from 5.3</w:t>
      </w:r>
      <w:r>
        <w:rPr>
          <w:rFonts w:ascii="Cambria" w:hAnsi="Cambria"/>
          <w:color w:val="000000" w:themeColor="text1"/>
          <w:sz w:val="36"/>
          <w:szCs w:val="36"/>
        </w:rPr>
        <w:t>%</w:t>
      </w:r>
      <w:r w:rsidRPr="004F1A98">
        <w:rPr>
          <w:rFonts w:ascii="Cambria" w:hAnsi="Cambria"/>
          <w:color w:val="000000" w:themeColor="text1"/>
          <w:sz w:val="36"/>
          <w:szCs w:val="36"/>
        </w:rPr>
        <w:t xml:space="preserve"> a month earlier</w:t>
      </w:r>
      <w:r>
        <w:rPr>
          <w:rFonts w:ascii="Cambria" w:hAnsi="Cambria"/>
          <w:color w:val="000000" w:themeColor="text1"/>
          <w:sz w:val="36"/>
          <w:szCs w:val="36"/>
        </w:rPr>
        <w:t>.</w:t>
      </w:r>
    </w:p>
    <w:p w14:paraId="39000D38" w14:textId="77777777" w:rsidR="004F1A98" w:rsidRDefault="004F1A98" w:rsidP="004F1A98">
      <w:pPr>
        <w:rPr>
          <w:rFonts w:ascii="Cambria" w:hAnsi="Cambria"/>
          <w:color w:val="000000" w:themeColor="text1"/>
          <w:sz w:val="36"/>
          <w:szCs w:val="36"/>
        </w:rPr>
      </w:pPr>
    </w:p>
    <w:p w14:paraId="50BA9656" w14:textId="77777777" w:rsidR="004F1A98" w:rsidRDefault="004F1A98" w:rsidP="004F1A98">
      <w:pPr>
        <w:rPr>
          <w:rFonts w:ascii="Cambria" w:hAnsi="Cambria"/>
          <w:color w:val="000000" w:themeColor="text1"/>
          <w:sz w:val="36"/>
          <w:szCs w:val="36"/>
        </w:rPr>
      </w:pPr>
      <w:r>
        <w:rPr>
          <w:rFonts w:ascii="Cambria" w:hAnsi="Cambria"/>
          <w:color w:val="000000" w:themeColor="text1"/>
          <w:sz w:val="36"/>
          <w:szCs w:val="36"/>
        </w:rPr>
        <w:t>While growing wages trigger more employment levels, t</w:t>
      </w:r>
      <w:r w:rsidRPr="004F1A98">
        <w:rPr>
          <w:rFonts w:ascii="Cambria" w:hAnsi="Cambria"/>
          <w:color w:val="000000" w:themeColor="text1"/>
          <w:sz w:val="36"/>
          <w:szCs w:val="36"/>
        </w:rPr>
        <w:t>he unemployment drop is a sign of a growing labor shortage</w:t>
      </w:r>
      <w:r>
        <w:rPr>
          <w:rFonts w:ascii="Cambria" w:hAnsi="Cambria"/>
          <w:color w:val="000000" w:themeColor="text1"/>
          <w:sz w:val="36"/>
          <w:szCs w:val="36"/>
        </w:rPr>
        <w:t xml:space="preserve"> and using up of resources, or in other words, factors of production.</w:t>
      </w:r>
    </w:p>
    <w:p w14:paraId="6BC58021" w14:textId="404D8AB5" w:rsidR="004F1A98" w:rsidRDefault="004F1A98" w:rsidP="004F1A98">
      <w:pPr>
        <w:rPr>
          <w:rFonts w:ascii="Cambria" w:hAnsi="Cambria"/>
          <w:color w:val="000000" w:themeColor="text1"/>
          <w:sz w:val="36"/>
          <w:szCs w:val="36"/>
        </w:rPr>
      </w:pPr>
      <w:r>
        <w:rPr>
          <w:rFonts w:ascii="Cambria" w:hAnsi="Cambria"/>
          <w:color w:val="000000" w:themeColor="text1"/>
          <w:sz w:val="36"/>
          <w:szCs w:val="36"/>
        </w:rPr>
        <w:t xml:space="preserve">The falling unemployment rate could also lower labour productivity gains, some economists state. </w:t>
      </w:r>
    </w:p>
    <w:p w14:paraId="79CF1885" w14:textId="77777777" w:rsidR="004F1A98" w:rsidRDefault="004F1A98" w:rsidP="004F1A98">
      <w:pPr>
        <w:rPr>
          <w:rFonts w:ascii="Cambria" w:hAnsi="Cambria"/>
          <w:color w:val="000000" w:themeColor="text1"/>
          <w:sz w:val="36"/>
          <w:szCs w:val="36"/>
        </w:rPr>
      </w:pPr>
    </w:p>
    <w:p w14:paraId="18EC8D32" w14:textId="77777777" w:rsidR="004F1A98" w:rsidRPr="004F1A98" w:rsidRDefault="004F1A98" w:rsidP="004F1A98">
      <w:pPr>
        <w:rPr>
          <w:rFonts w:ascii="Cambria" w:hAnsi="Cambria"/>
          <w:color w:val="000000" w:themeColor="text1"/>
          <w:sz w:val="36"/>
          <w:szCs w:val="36"/>
        </w:rPr>
      </w:pPr>
    </w:p>
    <w:p w14:paraId="71A7DCF3" w14:textId="77A66FF6" w:rsidR="004F1A98" w:rsidRPr="004F1A98" w:rsidRDefault="004F1A98" w:rsidP="004F1A98">
      <w:pPr>
        <w:rPr>
          <w:rFonts w:ascii="Cambria" w:hAnsi="Cambria"/>
          <w:color w:val="000000" w:themeColor="text1"/>
          <w:sz w:val="36"/>
          <w:szCs w:val="36"/>
        </w:rPr>
      </w:pPr>
    </w:p>
    <w:p w14:paraId="017360AB" w14:textId="5BD98D20" w:rsidR="007C6B29" w:rsidRDefault="004F1A98" w:rsidP="004F1A98">
      <w:pPr>
        <w:pStyle w:val="ListParagraph"/>
        <w:ind w:left="0"/>
        <w:contextualSpacing w:val="0"/>
        <w:jc w:val="center"/>
        <w:rPr>
          <w:rFonts w:ascii="Cambria" w:hAnsi="Cambria"/>
          <w:b/>
          <w:color w:val="000000" w:themeColor="text1"/>
          <w:sz w:val="40"/>
          <w:szCs w:val="40"/>
          <w:u w:val="single"/>
        </w:rPr>
      </w:pPr>
      <w:r>
        <w:rPr>
          <w:rFonts w:ascii="Cambria" w:hAnsi="Cambria"/>
          <w:b/>
          <w:color w:val="000000" w:themeColor="text1"/>
          <w:sz w:val="40"/>
          <w:szCs w:val="40"/>
          <w:u w:val="single"/>
        </w:rPr>
        <w:t>UK</w:t>
      </w:r>
    </w:p>
    <w:p w14:paraId="45F179C6" w14:textId="77777777" w:rsidR="004F1A98" w:rsidRDefault="004F1A98" w:rsidP="004F1A98">
      <w:pPr>
        <w:pStyle w:val="ListParagraph"/>
        <w:ind w:left="0"/>
        <w:contextualSpacing w:val="0"/>
        <w:jc w:val="center"/>
        <w:rPr>
          <w:rFonts w:ascii="Cambria" w:hAnsi="Cambria"/>
          <w:b/>
          <w:color w:val="000000" w:themeColor="text1"/>
          <w:sz w:val="40"/>
          <w:szCs w:val="40"/>
          <w:u w:val="single"/>
        </w:rPr>
      </w:pPr>
    </w:p>
    <w:p w14:paraId="4407E98E" w14:textId="77777777" w:rsidR="004F1A98" w:rsidRDefault="004F1A98" w:rsidP="004F1A98">
      <w:pPr>
        <w:pStyle w:val="ListParagraph"/>
        <w:ind w:left="0"/>
        <w:contextualSpacing w:val="0"/>
        <w:jc w:val="center"/>
        <w:rPr>
          <w:rFonts w:ascii="Cambria" w:hAnsi="Cambria"/>
          <w:b/>
          <w:color w:val="000000" w:themeColor="text1"/>
          <w:sz w:val="40"/>
          <w:szCs w:val="40"/>
          <w:u w:val="single"/>
        </w:rPr>
      </w:pPr>
    </w:p>
    <w:p w14:paraId="76AF3068" w14:textId="7A680913" w:rsidR="004F1A98" w:rsidRPr="004F1A98" w:rsidRDefault="004F1A98" w:rsidP="004F1A98">
      <w:pPr>
        <w:rPr>
          <w:rFonts w:ascii="Cambria" w:hAnsi="Cambria"/>
          <w:color w:val="000000" w:themeColor="text1"/>
          <w:sz w:val="36"/>
          <w:szCs w:val="36"/>
        </w:rPr>
      </w:pPr>
      <w:r w:rsidRPr="004F1A98">
        <w:rPr>
          <w:rFonts w:ascii="Cambria" w:hAnsi="Cambria"/>
          <w:color w:val="000000" w:themeColor="text1"/>
          <w:sz w:val="36"/>
          <w:szCs w:val="36"/>
        </w:rPr>
        <w:t>The </w:t>
      </w:r>
      <w:r>
        <w:rPr>
          <w:rFonts w:ascii="Cambria" w:hAnsi="Cambria"/>
          <w:color w:val="000000" w:themeColor="text1"/>
          <w:sz w:val="36"/>
          <w:szCs w:val="36"/>
        </w:rPr>
        <w:t>Office for National Statistics have stated that</w:t>
      </w:r>
      <w:r w:rsidRPr="004F1A98">
        <w:rPr>
          <w:rFonts w:ascii="Cambria" w:hAnsi="Cambria"/>
          <w:color w:val="000000" w:themeColor="text1"/>
          <w:sz w:val="36"/>
          <w:szCs w:val="36"/>
        </w:rPr>
        <w:t xml:space="preserve"> the unemployment rate fell to 6.4%, the lowest since late 2008 and down from </w:t>
      </w:r>
      <w:r>
        <w:rPr>
          <w:rFonts w:ascii="Cambria" w:hAnsi="Cambria"/>
          <w:color w:val="000000" w:themeColor="text1"/>
          <w:sz w:val="36"/>
          <w:szCs w:val="36"/>
        </w:rPr>
        <w:t xml:space="preserve">a rate of </w:t>
      </w:r>
      <w:r w:rsidRPr="004F1A98">
        <w:rPr>
          <w:rFonts w:ascii="Cambria" w:hAnsi="Cambria"/>
          <w:color w:val="000000" w:themeColor="text1"/>
          <w:sz w:val="36"/>
          <w:szCs w:val="36"/>
        </w:rPr>
        <w:t>6.5% in May.</w:t>
      </w:r>
    </w:p>
    <w:p w14:paraId="39E0F26E" w14:textId="4BD9B305" w:rsidR="004F1A98" w:rsidRPr="004F1A98" w:rsidRDefault="004F1A98" w:rsidP="004F1A98">
      <w:pPr>
        <w:rPr>
          <w:rFonts w:ascii="Cambria" w:hAnsi="Cambria"/>
          <w:color w:val="000000" w:themeColor="text1"/>
          <w:sz w:val="36"/>
          <w:szCs w:val="36"/>
        </w:rPr>
      </w:pPr>
      <w:r w:rsidRPr="004F1A98">
        <w:rPr>
          <w:rFonts w:ascii="Cambria" w:hAnsi="Cambria"/>
          <w:color w:val="000000" w:themeColor="text1"/>
          <w:sz w:val="36"/>
          <w:szCs w:val="36"/>
        </w:rPr>
        <w:t xml:space="preserve">The number of people unemployed fell by 132,000 </w:t>
      </w:r>
      <w:r>
        <w:rPr>
          <w:rFonts w:ascii="Cambria" w:hAnsi="Cambria"/>
          <w:color w:val="000000" w:themeColor="text1"/>
          <w:sz w:val="36"/>
          <w:szCs w:val="36"/>
        </w:rPr>
        <w:t xml:space="preserve">people to 2.08 million, </w:t>
      </w:r>
      <w:r w:rsidR="00707623">
        <w:rPr>
          <w:rFonts w:ascii="Cambria" w:hAnsi="Cambria"/>
          <w:color w:val="000000" w:themeColor="text1"/>
          <w:sz w:val="36"/>
          <w:szCs w:val="36"/>
        </w:rPr>
        <w:t>indicating</w:t>
      </w:r>
      <w:r>
        <w:rPr>
          <w:rFonts w:ascii="Cambria" w:hAnsi="Cambria"/>
          <w:color w:val="000000" w:themeColor="text1"/>
          <w:sz w:val="36"/>
          <w:szCs w:val="36"/>
        </w:rPr>
        <w:t xml:space="preserve"> a</w:t>
      </w:r>
      <w:r w:rsidR="00707623">
        <w:rPr>
          <w:rFonts w:ascii="Cambria" w:hAnsi="Cambria"/>
          <w:color w:val="000000" w:themeColor="text1"/>
          <w:sz w:val="36"/>
          <w:szCs w:val="36"/>
        </w:rPr>
        <w:t>n</w:t>
      </w:r>
      <w:r>
        <w:rPr>
          <w:rFonts w:ascii="Cambria" w:hAnsi="Cambria"/>
          <w:color w:val="000000" w:themeColor="text1"/>
          <w:sz w:val="36"/>
          <w:szCs w:val="36"/>
        </w:rPr>
        <w:t xml:space="preserve"> </w:t>
      </w:r>
      <w:r w:rsidR="00707623">
        <w:rPr>
          <w:rFonts w:ascii="Cambria" w:hAnsi="Cambria"/>
          <w:color w:val="000000" w:themeColor="text1"/>
          <w:sz w:val="36"/>
          <w:szCs w:val="36"/>
        </w:rPr>
        <w:t>improving</w:t>
      </w:r>
      <w:r>
        <w:rPr>
          <w:rFonts w:ascii="Cambria" w:hAnsi="Cambria"/>
          <w:color w:val="000000" w:themeColor="text1"/>
          <w:sz w:val="36"/>
          <w:szCs w:val="36"/>
        </w:rPr>
        <w:t xml:space="preserve"> phase in the economy. </w:t>
      </w:r>
    </w:p>
    <w:p w14:paraId="05C12820" w14:textId="2ACB85B4" w:rsidR="004F1A98" w:rsidRDefault="00707623" w:rsidP="004F1A98">
      <w:pPr>
        <w:rPr>
          <w:rFonts w:ascii="Cambria" w:hAnsi="Cambria"/>
          <w:color w:val="000000" w:themeColor="text1"/>
          <w:sz w:val="36"/>
          <w:szCs w:val="36"/>
        </w:rPr>
      </w:pPr>
      <w:r>
        <w:rPr>
          <w:rFonts w:ascii="Cambria" w:hAnsi="Cambria"/>
          <w:color w:val="000000" w:themeColor="text1"/>
          <w:sz w:val="36"/>
          <w:szCs w:val="36"/>
        </w:rPr>
        <w:t xml:space="preserve">Average </w:t>
      </w:r>
      <w:r w:rsidR="004F1A98" w:rsidRPr="004F1A98">
        <w:rPr>
          <w:rFonts w:ascii="Cambria" w:hAnsi="Cambria"/>
          <w:color w:val="000000" w:themeColor="text1"/>
          <w:sz w:val="36"/>
          <w:szCs w:val="36"/>
        </w:rPr>
        <w:t>wages</w:t>
      </w:r>
      <w:r>
        <w:rPr>
          <w:rFonts w:ascii="Cambria" w:hAnsi="Cambria"/>
          <w:color w:val="000000" w:themeColor="text1"/>
          <w:sz w:val="36"/>
          <w:szCs w:val="36"/>
        </w:rPr>
        <w:t>, however,</w:t>
      </w:r>
      <w:r w:rsidR="004F1A98" w:rsidRPr="004F1A98">
        <w:rPr>
          <w:rFonts w:ascii="Cambria" w:hAnsi="Cambria"/>
          <w:color w:val="000000" w:themeColor="text1"/>
          <w:sz w:val="36"/>
          <w:szCs w:val="36"/>
        </w:rPr>
        <w:t xml:space="preserve"> excluding bonuses</w:t>
      </w:r>
      <w:r>
        <w:rPr>
          <w:rFonts w:ascii="Cambria" w:hAnsi="Cambria"/>
          <w:color w:val="000000" w:themeColor="text1"/>
          <w:sz w:val="36"/>
          <w:szCs w:val="36"/>
        </w:rPr>
        <w:t>,</w:t>
      </w:r>
      <w:r w:rsidR="004F1A98" w:rsidRPr="004F1A98">
        <w:rPr>
          <w:rFonts w:ascii="Cambria" w:hAnsi="Cambria"/>
          <w:color w:val="000000" w:themeColor="text1"/>
          <w:sz w:val="36"/>
          <w:szCs w:val="36"/>
        </w:rPr>
        <w:t xml:space="preserve"> ro</w:t>
      </w:r>
      <w:r>
        <w:rPr>
          <w:rFonts w:ascii="Cambria" w:hAnsi="Cambria"/>
          <w:color w:val="000000" w:themeColor="text1"/>
          <w:sz w:val="36"/>
          <w:szCs w:val="36"/>
        </w:rPr>
        <w:t>se by 0.6% in the year to June. This has been the slowest rise recorded since the year 2001.</w:t>
      </w:r>
    </w:p>
    <w:p w14:paraId="72F3959E" w14:textId="264E7E83" w:rsidR="00707623" w:rsidRDefault="00707623" w:rsidP="004F1A98">
      <w:pPr>
        <w:rPr>
          <w:rFonts w:ascii="Cambria" w:hAnsi="Cambria"/>
          <w:color w:val="000000" w:themeColor="text1"/>
          <w:sz w:val="36"/>
          <w:szCs w:val="36"/>
        </w:rPr>
      </w:pPr>
      <w:r>
        <w:rPr>
          <w:rFonts w:ascii="Cambria" w:hAnsi="Cambria"/>
          <w:color w:val="000000" w:themeColor="text1"/>
          <w:sz w:val="36"/>
          <w:szCs w:val="36"/>
        </w:rPr>
        <w:t>Furthermore, people claim the rising employment levels don’t show the whole picture, as graduates are still struggling to find work in the UK labour market.</w:t>
      </w:r>
    </w:p>
    <w:p w14:paraId="1682B13C" w14:textId="77777777" w:rsidR="004806D4" w:rsidRDefault="004806D4" w:rsidP="004F1A98">
      <w:pPr>
        <w:rPr>
          <w:rFonts w:ascii="Cambria" w:hAnsi="Cambria"/>
          <w:color w:val="000000" w:themeColor="text1"/>
          <w:sz w:val="36"/>
          <w:szCs w:val="36"/>
        </w:rPr>
      </w:pPr>
    </w:p>
    <w:p w14:paraId="2ED60AC9" w14:textId="77777777" w:rsidR="004806D4" w:rsidRDefault="004806D4" w:rsidP="004F1A98">
      <w:pPr>
        <w:rPr>
          <w:rFonts w:ascii="Cambria" w:hAnsi="Cambria"/>
          <w:color w:val="000000" w:themeColor="text1"/>
          <w:sz w:val="36"/>
          <w:szCs w:val="36"/>
        </w:rPr>
      </w:pPr>
    </w:p>
    <w:p w14:paraId="64689F81" w14:textId="77777777" w:rsidR="004806D4" w:rsidRDefault="004806D4" w:rsidP="004F1A98">
      <w:pPr>
        <w:rPr>
          <w:rFonts w:ascii="Cambria" w:hAnsi="Cambria"/>
          <w:color w:val="000000" w:themeColor="text1"/>
          <w:sz w:val="36"/>
          <w:szCs w:val="36"/>
        </w:rPr>
      </w:pPr>
    </w:p>
    <w:p w14:paraId="1CBBF394" w14:textId="77777777" w:rsidR="004806D4" w:rsidRDefault="004806D4" w:rsidP="004F1A98">
      <w:pPr>
        <w:rPr>
          <w:rFonts w:ascii="Cambria" w:hAnsi="Cambria"/>
          <w:color w:val="000000" w:themeColor="text1"/>
          <w:sz w:val="36"/>
          <w:szCs w:val="36"/>
        </w:rPr>
      </w:pPr>
    </w:p>
    <w:p w14:paraId="717C34D4" w14:textId="77777777" w:rsidR="004806D4" w:rsidRDefault="004806D4" w:rsidP="004F1A98">
      <w:pPr>
        <w:rPr>
          <w:rFonts w:ascii="Cambria" w:hAnsi="Cambria"/>
          <w:color w:val="000000" w:themeColor="text1"/>
          <w:sz w:val="36"/>
          <w:szCs w:val="36"/>
        </w:rPr>
      </w:pPr>
    </w:p>
    <w:p w14:paraId="45038E78" w14:textId="20C0CEB2" w:rsidR="004806D4" w:rsidRDefault="002A1159" w:rsidP="004806D4">
      <w:pPr>
        <w:jc w:val="center"/>
        <w:rPr>
          <w:rFonts w:ascii="Cambria" w:hAnsi="Cambria"/>
          <w:b/>
          <w:color w:val="000000" w:themeColor="text1"/>
          <w:sz w:val="40"/>
          <w:szCs w:val="40"/>
          <w:u w:val="single"/>
        </w:rPr>
      </w:pPr>
      <w:r>
        <w:rPr>
          <w:rFonts w:ascii="Cambria" w:hAnsi="Cambria"/>
          <w:b/>
          <w:color w:val="000000" w:themeColor="text1"/>
          <w:sz w:val="40"/>
          <w:szCs w:val="40"/>
          <w:u w:val="single"/>
        </w:rPr>
        <w:t>BANGLADESH</w:t>
      </w:r>
    </w:p>
    <w:p w14:paraId="347D6956" w14:textId="77777777" w:rsidR="004806D4" w:rsidRDefault="004806D4" w:rsidP="004806D4">
      <w:pPr>
        <w:jc w:val="center"/>
        <w:rPr>
          <w:rFonts w:ascii="Cambria" w:hAnsi="Cambria"/>
          <w:b/>
          <w:color w:val="000000" w:themeColor="text1"/>
          <w:sz w:val="40"/>
          <w:szCs w:val="40"/>
          <w:u w:val="single"/>
        </w:rPr>
      </w:pPr>
    </w:p>
    <w:p w14:paraId="67BC4516" w14:textId="77777777" w:rsidR="004806D4" w:rsidRDefault="004806D4" w:rsidP="004806D4">
      <w:pPr>
        <w:jc w:val="center"/>
        <w:rPr>
          <w:rFonts w:ascii="Cambria" w:hAnsi="Cambria"/>
          <w:b/>
          <w:color w:val="000000" w:themeColor="text1"/>
          <w:sz w:val="40"/>
          <w:szCs w:val="40"/>
          <w:u w:val="single"/>
        </w:rPr>
      </w:pPr>
    </w:p>
    <w:p w14:paraId="7BAD20C1" w14:textId="31317145" w:rsidR="004806D4" w:rsidRDefault="004806D4" w:rsidP="004806D4">
      <w:pPr>
        <w:rPr>
          <w:rFonts w:ascii="Cambria" w:hAnsi="Cambria"/>
          <w:color w:val="000000" w:themeColor="text1"/>
          <w:sz w:val="36"/>
          <w:szCs w:val="36"/>
        </w:rPr>
      </w:pPr>
      <w:r>
        <w:rPr>
          <w:rFonts w:ascii="Cambria" w:hAnsi="Cambria"/>
          <w:color w:val="000000" w:themeColor="text1"/>
          <w:sz w:val="36"/>
          <w:szCs w:val="36"/>
        </w:rPr>
        <w:t xml:space="preserve">Bangladesh suffers from high unemployment, as do the other less developed and developing countries. </w:t>
      </w:r>
      <w:r w:rsidRPr="004806D4">
        <w:rPr>
          <w:rFonts w:ascii="Cambria" w:hAnsi="Cambria"/>
          <w:color w:val="000000" w:themeColor="text1"/>
          <w:sz w:val="36"/>
          <w:szCs w:val="36"/>
        </w:rPr>
        <w:t xml:space="preserve">The number of unemployed graduates </w:t>
      </w:r>
      <w:r>
        <w:rPr>
          <w:rFonts w:ascii="Cambria" w:hAnsi="Cambria"/>
          <w:color w:val="000000" w:themeColor="text1"/>
          <w:sz w:val="36"/>
          <w:szCs w:val="36"/>
        </w:rPr>
        <w:t xml:space="preserve">are increasing daily </w:t>
      </w:r>
      <w:r w:rsidRPr="004806D4">
        <w:rPr>
          <w:rFonts w:ascii="Cambria" w:hAnsi="Cambria"/>
          <w:color w:val="000000" w:themeColor="text1"/>
          <w:sz w:val="36"/>
          <w:szCs w:val="36"/>
        </w:rPr>
        <w:t>in Bangladesh because of the cou</w:t>
      </w:r>
      <w:r>
        <w:rPr>
          <w:rFonts w:ascii="Cambria" w:hAnsi="Cambria"/>
          <w:color w:val="000000" w:themeColor="text1"/>
          <w:sz w:val="36"/>
          <w:szCs w:val="36"/>
        </w:rPr>
        <w:t>ntry's education system being unable to stay</w:t>
      </w:r>
      <w:r w:rsidRPr="004806D4">
        <w:rPr>
          <w:rFonts w:ascii="Cambria" w:hAnsi="Cambria"/>
          <w:color w:val="000000" w:themeColor="text1"/>
          <w:sz w:val="36"/>
          <w:szCs w:val="36"/>
        </w:rPr>
        <w:t xml:space="preserve"> consistent with the </w:t>
      </w:r>
      <w:r>
        <w:rPr>
          <w:rFonts w:ascii="Cambria" w:hAnsi="Cambria"/>
          <w:color w:val="000000" w:themeColor="text1"/>
          <w:sz w:val="36"/>
          <w:szCs w:val="36"/>
        </w:rPr>
        <w:t xml:space="preserve">labor or job </w:t>
      </w:r>
      <w:r w:rsidRPr="004806D4">
        <w:rPr>
          <w:rFonts w:ascii="Cambria" w:hAnsi="Cambria"/>
          <w:color w:val="000000" w:themeColor="text1"/>
          <w:sz w:val="36"/>
          <w:szCs w:val="36"/>
        </w:rPr>
        <w:t>market.</w:t>
      </w:r>
    </w:p>
    <w:p w14:paraId="50D32507" w14:textId="77777777" w:rsidR="004806D4" w:rsidRDefault="004806D4" w:rsidP="004806D4">
      <w:pPr>
        <w:rPr>
          <w:rFonts w:ascii="Cambria" w:hAnsi="Cambria"/>
          <w:color w:val="000000" w:themeColor="text1"/>
          <w:sz w:val="36"/>
          <w:szCs w:val="36"/>
        </w:rPr>
      </w:pPr>
    </w:p>
    <w:p w14:paraId="7FE9938E" w14:textId="77777777" w:rsidR="004806D4" w:rsidRDefault="004806D4" w:rsidP="004806D4">
      <w:pPr>
        <w:rPr>
          <w:rFonts w:ascii="Cambria" w:hAnsi="Cambria"/>
          <w:color w:val="000000" w:themeColor="text1"/>
          <w:sz w:val="36"/>
          <w:szCs w:val="36"/>
        </w:rPr>
      </w:pPr>
      <w:r>
        <w:rPr>
          <w:rFonts w:ascii="Cambria" w:hAnsi="Cambria"/>
          <w:color w:val="000000" w:themeColor="text1"/>
          <w:sz w:val="36"/>
          <w:szCs w:val="36"/>
        </w:rPr>
        <w:t>E</w:t>
      </w:r>
      <w:r w:rsidRPr="004806D4">
        <w:rPr>
          <w:rFonts w:ascii="Cambria" w:hAnsi="Cambria"/>
          <w:color w:val="000000" w:themeColor="text1"/>
          <w:sz w:val="36"/>
          <w:szCs w:val="36"/>
        </w:rPr>
        <w:t>very year</w:t>
      </w:r>
      <w:r>
        <w:rPr>
          <w:rFonts w:ascii="Cambria" w:hAnsi="Cambria"/>
          <w:color w:val="000000" w:themeColor="text1"/>
          <w:sz w:val="36"/>
          <w:szCs w:val="36"/>
        </w:rPr>
        <w:t>,</w:t>
      </w:r>
      <w:r w:rsidRPr="004806D4">
        <w:rPr>
          <w:rFonts w:ascii="Cambria" w:hAnsi="Cambria"/>
          <w:color w:val="000000" w:themeColor="text1"/>
          <w:sz w:val="36"/>
          <w:szCs w:val="36"/>
        </w:rPr>
        <w:t xml:space="preserve"> almost half of the graduates came to the job market but </w:t>
      </w:r>
      <w:r>
        <w:rPr>
          <w:rFonts w:ascii="Cambria" w:hAnsi="Cambria"/>
          <w:color w:val="000000" w:themeColor="text1"/>
          <w:sz w:val="36"/>
          <w:szCs w:val="36"/>
        </w:rPr>
        <w:t>do not get</w:t>
      </w:r>
      <w:r w:rsidRPr="004806D4">
        <w:rPr>
          <w:rFonts w:ascii="Cambria" w:hAnsi="Cambria"/>
          <w:color w:val="000000" w:themeColor="text1"/>
          <w:sz w:val="36"/>
          <w:szCs w:val="36"/>
        </w:rPr>
        <w:t xml:space="preserve"> appropriate jobs according to merit</w:t>
      </w:r>
      <w:r>
        <w:rPr>
          <w:rFonts w:ascii="Cambria" w:hAnsi="Cambria"/>
          <w:color w:val="000000" w:themeColor="text1"/>
          <w:sz w:val="36"/>
          <w:szCs w:val="36"/>
        </w:rPr>
        <w:t xml:space="preserve">. This sometimes leads to them remaining </w:t>
      </w:r>
      <w:r w:rsidRPr="004806D4">
        <w:rPr>
          <w:rFonts w:ascii="Cambria" w:hAnsi="Cambria"/>
          <w:color w:val="000000" w:themeColor="text1"/>
          <w:sz w:val="36"/>
          <w:szCs w:val="36"/>
        </w:rPr>
        <w:t xml:space="preserve">unemployed. </w:t>
      </w:r>
    </w:p>
    <w:p w14:paraId="08431E73" w14:textId="44567473" w:rsidR="004806D4" w:rsidRDefault="004806D4" w:rsidP="004806D4">
      <w:pPr>
        <w:rPr>
          <w:rFonts w:ascii="Cambria" w:hAnsi="Cambria"/>
          <w:color w:val="000000" w:themeColor="text1"/>
          <w:sz w:val="36"/>
          <w:szCs w:val="36"/>
        </w:rPr>
      </w:pPr>
      <w:r w:rsidRPr="004806D4">
        <w:rPr>
          <w:rFonts w:ascii="Cambria" w:hAnsi="Cambria"/>
          <w:color w:val="000000" w:themeColor="text1"/>
          <w:sz w:val="36"/>
          <w:szCs w:val="36"/>
        </w:rPr>
        <w:t>Currently 47 percent graduates of Banglade</w:t>
      </w:r>
      <w:r>
        <w:rPr>
          <w:rFonts w:ascii="Cambria" w:hAnsi="Cambria"/>
          <w:color w:val="000000" w:themeColor="text1"/>
          <w:sz w:val="36"/>
          <w:szCs w:val="36"/>
        </w:rPr>
        <w:t>sh are unemployed.</w:t>
      </w:r>
    </w:p>
    <w:p w14:paraId="4F4069E3" w14:textId="77777777" w:rsidR="004806D4" w:rsidRDefault="004806D4" w:rsidP="004806D4">
      <w:pPr>
        <w:rPr>
          <w:rFonts w:ascii="Cambria" w:hAnsi="Cambria"/>
          <w:color w:val="000000" w:themeColor="text1"/>
          <w:sz w:val="36"/>
          <w:szCs w:val="36"/>
        </w:rPr>
      </w:pPr>
    </w:p>
    <w:p w14:paraId="752B1C54" w14:textId="77777777" w:rsidR="004806D4" w:rsidRDefault="004806D4" w:rsidP="004806D4">
      <w:pPr>
        <w:rPr>
          <w:rFonts w:ascii="Cambria" w:hAnsi="Cambria"/>
          <w:color w:val="000000" w:themeColor="text1"/>
          <w:sz w:val="36"/>
          <w:szCs w:val="36"/>
        </w:rPr>
      </w:pPr>
    </w:p>
    <w:p w14:paraId="11EAADD1" w14:textId="77777777" w:rsidR="004806D4" w:rsidRDefault="004806D4" w:rsidP="004806D4">
      <w:pPr>
        <w:jc w:val="center"/>
        <w:rPr>
          <w:rFonts w:ascii="Cambria" w:hAnsi="Cambria"/>
          <w:color w:val="000000" w:themeColor="text1"/>
          <w:sz w:val="36"/>
          <w:szCs w:val="36"/>
        </w:rPr>
      </w:pPr>
    </w:p>
    <w:p w14:paraId="731AE298" w14:textId="637B8DFD" w:rsidR="004806D4" w:rsidRDefault="002A1159" w:rsidP="004806D4">
      <w:pPr>
        <w:jc w:val="center"/>
        <w:rPr>
          <w:rFonts w:ascii="Cambria" w:hAnsi="Cambria"/>
          <w:b/>
          <w:color w:val="000000" w:themeColor="text1"/>
          <w:sz w:val="40"/>
          <w:szCs w:val="40"/>
          <w:u w:val="single"/>
        </w:rPr>
      </w:pPr>
      <w:r>
        <w:rPr>
          <w:rFonts w:ascii="Cambria" w:hAnsi="Cambria"/>
          <w:b/>
          <w:color w:val="000000" w:themeColor="text1"/>
          <w:sz w:val="40"/>
          <w:szCs w:val="40"/>
          <w:u w:val="single"/>
        </w:rPr>
        <w:t>GERMANY</w:t>
      </w:r>
    </w:p>
    <w:p w14:paraId="6973DFD8" w14:textId="77777777" w:rsidR="004806D4" w:rsidRDefault="004806D4" w:rsidP="004806D4">
      <w:pPr>
        <w:jc w:val="center"/>
        <w:rPr>
          <w:rFonts w:ascii="Cambria" w:hAnsi="Cambria"/>
          <w:b/>
          <w:color w:val="000000" w:themeColor="text1"/>
          <w:sz w:val="40"/>
          <w:szCs w:val="40"/>
          <w:u w:val="single"/>
        </w:rPr>
      </w:pPr>
    </w:p>
    <w:p w14:paraId="6F1056B5" w14:textId="77777777" w:rsidR="004806D4" w:rsidRDefault="004806D4" w:rsidP="004806D4">
      <w:pPr>
        <w:jc w:val="center"/>
        <w:rPr>
          <w:rFonts w:ascii="Cambria" w:hAnsi="Cambria"/>
          <w:b/>
          <w:color w:val="000000" w:themeColor="text1"/>
          <w:sz w:val="40"/>
          <w:szCs w:val="40"/>
          <w:u w:val="single"/>
        </w:rPr>
      </w:pPr>
    </w:p>
    <w:p w14:paraId="6507A33E" w14:textId="77777777" w:rsidR="00C6162E" w:rsidRDefault="00C6162E" w:rsidP="00C6162E">
      <w:pPr>
        <w:rPr>
          <w:rFonts w:ascii="Cambria" w:hAnsi="Cambria"/>
          <w:color w:val="000000" w:themeColor="text1"/>
          <w:sz w:val="36"/>
          <w:szCs w:val="36"/>
        </w:rPr>
      </w:pPr>
      <w:r>
        <w:rPr>
          <w:rFonts w:ascii="Cambria" w:hAnsi="Cambria"/>
          <w:color w:val="000000" w:themeColor="text1"/>
          <w:sz w:val="36"/>
          <w:szCs w:val="36"/>
        </w:rPr>
        <w:t>Despite being one of Europe’s largest economies, the nu</w:t>
      </w:r>
      <w:r w:rsidRPr="00C6162E">
        <w:rPr>
          <w:rFonts w:ascii="Cambria" w:hAnsi="Cambria"/>
          <w:color w:val="000000" w:themeColor="text1"/>
          <w:sz w:val="36"/>
          <w:szCs w:val="36"/>
        </w:rPr>
        <w:t>mber of unemployed people in Germany rose by 24,000</w:t>
      </w:r>
      <w:r>
        <w:rPr>
          <w:rFonts w:ascii="Cambria" w:hAnsi="Cambria"/>
          <w:color w:val="000000" w:themeColor="text1"/>
          <w:sz w:val="36"/>
          <w:szCs w:val="36"/>
        </w:rPr>
        <w:t xml:space="preserve"> to </w:t>
      </w:r>
      <w:r w:rsidRPr="00C6162E">
        <w:rPr>
          <w:rFonts w:ascii="Cambria" w:hAnsi="Cambria"/>
          <w:color w:val="000000" w:themeColor="text1"/>
          <w:sz w:val="36"/>
          <w:szCs w:val="36"/>
        </w:rPr>
        <w:t>2.905 million in May</w:t>
      </w:r>
      <w:r>
        <w:rPr>
          <w:rFonts w:ascii="Cambria" w:hAnsi="Cambria"/>
          <w:color w:val="000000" w:themeColor="text1"/>
          <w:sz w:val="36"/>
          <w:szCs w:val="36"/>
        </w:rPr>
        <w:t>.</w:t>
      </w:r>
      <w:r w:rsidRPr="00C6162E">
        <w:rPr>
          <w:rFonts w:ascii="Arial" w:eastAsia="Times New Roman" w:hAnsi="Arial" w:cs="Arial"/>
          <w:color w:val="333333"/>
          <w:sz w:val="21"/>
          <w:szCs w:val="21"/>
          <w:shd w:val="clear" w:color="auto" w:fill="FFFFFF"/>
        </w:rPr>
        <w:t xml:space="preserve"> </w:t>
      </w:r>
      <w:r>
        <w:rPr>
          <w:rFonts w:ascii="Cambria" w:hAnsi="Cambria"/>
          <w:color w:val="000000" w:themeColor="text1"/>
          <w:sz w:val="36"/>
          <w:szCs w:val="36"/>
        </w:rPr>
        <w:t xml:space="preserve"> These statistics were definitely far from what economists had expected</w:t>
      </w:r>
      <w:proofErr w:type="gramStart"/>
      <w:r>
        <w:rPr>
          <w:rFonts w:ascii="Cambria" w:hAnsi="Cambria"/>
          <w:color w:val="000000" w:themeColor="text1"/>
          <w:sz w:val="36"/>
          <w:szCs w:val="36"/>
        </w:rPr>
        <w:t>;</w:t>
      </w:r>
      <w:proofErr w:type="gramEnd"/>
      <w:r>
        <w:rPr>
          <w:rFonts w:ascii="Cambria" w:hAnsi="Cambria"/>
          <w:color w:val="000000" w:themeColor="text1"/>
          <w:sz w:val="36"/>
          <w:szCs w:val="36"/>
        </w:rPr>
        <w:t xml:space="preserve"> </w:t>
      </w:r>
      <w:r w:rsidRPr="00C6162E">
        <w:rPr>
          <w:rFonts w:ascii="Cambria" w:hAnsi="Cambria"/>
          <w:color w:val="000000" w:themeColor="text1"/>
          <w:sz w:val="36"/>
          <w:szCs w:val="36"/>
        </w:rPr>
        <w:t xml:space="preserve">a 15,000 decrease. </w:t>
      </w:r>
    </w:p>
    <w:p w14:paraId="0ED1C95D" w14:textId="30D5A60C" w:rsidR="00C6162E" w:rsidRDefault="00C6162E" w:rsidP="00C6162E">
      <w:pPr>
        <w:rPr>
          <w:rFonts w:ascii="Cambria" w:hAnsi="Cambria"/>
          <w:color w:val="000000" w:themeColor="text1"/>
          <w:sz w:val="36"/>
          <w:szCs w:val="36"/>
        </w:rPr>
      </w:pPr>
      <w:r>
        <w:rPr>
          <w:rFonts w:ascii="Cambria" w:hAnsi="Cambria"/>
          <w:color w:val="000000" w:themeColor="text1"/>
          <w:sz w:val="36"/>
          <w:szCs w:val="36"/>
        </w:rPr>
        <w:t xml:space="preserve">Experts stated that </w:t>
      </w:r>
      <w:r w:rsidRPr="00C6162E">
        <w:rPr>
          <w:rFonts w:ascii="Cambria" w:hAnsi="Cambria"/>
          <w:color w:val="000000" w:themeColor="text1"/>
          <w:sz w:val="36"/>
          <w:szCs w:val="36"/>
        </w:rPr>
        <w:t>the drop could partly be explained by the weather, with a loss of fewer seasonal jobs du</w:t>
      </w:r>
      <w:r>
        <w:rPr>
          <w:rFonts w:ascii="Cambria" w:hAnsi="Cambria"/>
          <w:color w:val="000000" w:themeColor="text1"/>
          <w:sz w:val="36"/>
          <w:szCs w:val="36"/>
        </w:rPr>
        <w:t>ring the milder winter they experienced.</w:t>
      </w:r>
    </w:p>
    <w:p w14:paraId="0F4FE3CB" w14:textId="77777777" w:rsidR="00C6162E" w:rsidRDefault="00C6162E" w:rsidP="00C6162E">
      <w:pPr>
        <w:rPr>
          <w:rFonts w:ascii="Cambria" w:hAnsi="Cambria"/>
          <w:color w:val="000000" w:themeColor="text1"/>
          <w:sz w:val="36"/>
          <w:szCs w:val="36"/>
        </w:rPr>
      </w:pPr>
    </w:p>
    <w:p w14:paraId="6AA93EB2" w14:textId="7F8D4DD3" w:rsidR="00C6162E" w:rsidRPr="00C6162E" w:rsidRDefault="00C6162E" w:rsidP="00C6162E">
      <w:pPr>
        <w:rPr>
          <w:rFonts w:ascii="Cambria" w:hAnsi="Cambria"/>
          <w:color w:val="000000" w:themeColor="text1"/>
          <w:sz w:val="36"/>
          <w:szCs w:val="36"/>
        </w:rPr>
      </w:pPr>
      <w:r>
        <w:rPr>
          <w:rFonts w:ascii="Cambria" w:hAnsi="Cambria"/>
          <w:color w:val="000000" w:themeColor="text1"/>
          <w:sz w:val="36"/>
          <w:szCs w:val="36"/>
        </w:rPr>
        <w:t>However, d</w:t>
      </w:r>
      <w:r w:rsidRPr="00C6162E">
        <w:rPr>
          <w:rFonts w:ascii="Cambria" w:hAnsi="Cambria"/>
          <w:color w:val="000000" w:themeColor="text1"/>
          <w:sz w:val="36"/>
          <w:szCs w:val="36"/>
        </w:rPr>
        <w:t xml:space="preserve">espite the rise in unemployment numbers, the </w:t>
      </w:r>
      <w:r>
        <w:rPr>
          <w:rFonts w:ascii="Cambria" w:hAnsi="Cambria"/>
          <w:color w:val="000000" w:themeColor="text1"/>
          <w:sz w:val="36"/>
          <w:szCs w:val="36"/>
        </w:rPr>
        <w:t xml:space="preserve">unemployment </w:t>
      </w:r>
      <w:r w:rsidRPr="00C6162E">
        <w:rPr>
          <w:rFonts w:ascii="Cambria" w:hAnsi="Cambria"/>
          <w:color w:val="000000" w:themeColor="text1"/>
          <w:sz w:val="36"/>
          <w:szCs w:val="36"/>
        </w:rPr>
        <w:t>rate</w:t>
      </w:r>
      <w:r>
        <w:rPr>
          <w:rFonts w:ascii="Cambria" w:hAnsi="Cambria"/>
          <w:color w:val="000000" w:themeColor="text1"/>
          <w:sz w:val="36"/>
          <w:szCs w:val="36"/>
        </w:rPr>
        <w:t xml:space="preserve"> surprisingly remained unchanged in May at 6.7%, due to their labour market stabilizing.</w:t>
      </w:r>
    </w:p>
    <w:p w14:paraId="06E29686" w14:textId="77777777" w:rsidR="00C6162E" w:rsidRPr="00C6162E" w:rsidRDefault="00C6162E" w:rsidP="00C6162E">
      <w:pPr>
        <w:rPr>
          <w:rFonts w:ascii="Cambria" w:hAnsi="Cambria"/>
          <w:color w:val="000000" w:themeColor="text1"/>
          <w:sz w:val="36"/>
          <w:szCs w:val="36"/>
        </w:rPr>
      </w:pPr>
    </w:p>
    <w:p w14:paraId="692E1661" w14:textId="0F6BF107" w:rsidR="00C6162E" w:rsidRPr="00C6162E" w:rsidRDefault="00C6162E" w:rsidP="00C6162E">
      <w:pPr>
        <w:rPr>
          <w:rFonts w:ascii="Cambria" w:hAnsi="Cambria"/>
          <w:color w:val="000000" w:themeColor="text1"/>
          <w:sz w:val="36"/>
          <w:szCs w:val="36"/>
        </w:rPr>
      </w:pPr>
    </w:p>
    <w:p w14:paraId="767DE1D5" w14:textId="2488B71D" w:rsidR="00C6162E" w:rsidRPr="00C6162E" w:rsidRDefault="00C6162E" w:rsidP="00C6162E">
      <w:pPr>
        <w:rPr>
          <w:rFonts w:ascii="Cambria" w:hAnsi="Cambria"/>
          <w:color w:val="000000" w:themeColor="text1"/>
          <w:sz w:val="36"/>
          <w:szCs w:val="36"/>
        </w:rPr>
      </w:pPr>
    </w:p>
    <w:p w14:paraId="60DB423B" w14:textId="59401F3B" w:rsidR="004806D4" w:rsidRPr="004806D4" w:rsidRDefault="004806D4" w:rsidP="004806D4">
      <w:pPr>
        <w:rPr>
          <w:rFonts w:ascii="Cambria" w:hAnsi="Cambria"/>
          <w:color w:val="000000" w:themeColor="text1"/>
          <w:sz w:val="36"/>
          <w:szCs w:val="36"/>
        </w:rPr>
      </w:pPr>
    </w:p>
    <w:p w14:paraId="3CB34717" w14:textId="77777777" w:rsidR="004806D4" w:rsidRPr="004806D4" w:rsidRDefault="004806D4" w:rsidP="004806D4">
      <w:pPr>
        <w:rPr>
          <w:rFonts w:ascii="Cambria" w:hAnsi="Cambria"/>
          <w:color w:val="000000" w:themeColor="text1"/>
          <w:sz w:val="36"/>
          <w:szCs w:val="36"/>
        </w:rPr>
      </w:pPr>
    </w:p>
    <w:p w14:paraId="5CD5037C" w14:textId="77777777" w:rsidR="00707623" w:rsidRPr="004F1A98" w:rsidRDefault="00707623" w:rsidP="004F1A98">
      <w:pPr>
        <w:rPr>
          <w:rFonts w:ascii="Cambria" w:hAnsi="Cambria"/>
          <w:color w:val="000000" w:themeColor="text1"/>
          <w:sz w:val="36"/>
          <w:szCs w:val="36"/>
        </w:rPr>
      </w:pPr>
    </w:p>
    <w:p w14:paraId="7E97B9C2" w14:textId="1411BDFE" w:rsidR="004F1A98" w:rsidRDefault="002A1159" w:rsidP="001B5CE9">
      <w:pPr>
        <w:pStyle w:val="ListParagraph"/>
        <w:ind w:left="0"/>
        <w:contextualSpacing w:val="0"/>
        <w:jc w:val="center"/>
        <w:rPr>
          <w:rFonts w:ascii="Cambria" w:hAnsi="Cambria"/>
          <w:b/>
          <w:color w:val="000000" w:themeColor="text1"/>
          <w:sz w:val="40"/>
          <w:szCs w:val="40"/>
          <w:u w:val="single"/>
        </w:rPr>
      </w:pPr>
      <w:r>
        <w:rPr>
          <w:rFonts w:ascii="Cambria" w:hAnsi="Cambria"/>
          <w:b/>
          <w:color w:val="000000" w:themeColor="text1"/>
          <w:sz w:val="40"/>
          <w:szCs w:val="40"/>
          <w:u w:val="single"/>
        </w:rPr>
        <w:t>SOUTH KOREA</w:t>
      </w:r>
    </w:p>
    <w:p w14:paraId="2AE68877" w14:textId="77777777" w:rsidR="001B5CE9" w:rsidRDefault="001B5CE9" w:rsidP="001B5CE9">
      <w:pPr>
        <w:pStyle w:val="ListParagraph"/>
        <w:ind w:left="0"/>
        <w:contextualSpacing w:val="0"/>
        <w:jc w:val="center"/>
        <w:rPr>
          <w:rFonts w:ascii="Cambria" w:hAnsi="Cambria"/>
          <w:b/>
          <w:color w:val="000000" w:themeColor="text1"/>
          <w:sz w:val="40"/>
          <w:szCs w:val="40"/>
          <w:u w:val="single"/>
        </w:rPr>
      </w:pPr>
    </w:p>
    <w:p w14:paraId="57E37566" w14:textId="77777777" w:rsidR="001B5CE9" w:rsidRDefault="001B5CE9" w:rsidP="001B5CE9">
      <w:pPr>
        <w:pStyle w:val="ListParagraph"/>
        <w:ind w:left="0"/>
        <w:contextualSpacing w:val="0"/>
        <w:jc w:val="center"/>
        <w:rPr>
          <w:rFonts w:ascii="Cambria" w:hAnsi="Cambria"/>
          <w:b/>
          <w:color w:val="000000" w:themeColor="text1"/>
          <w:sz w:val="40"/>
          <w:szCs w:val="40"/>
          <w:u w:val="single"/>
        </w:rPr>
      </w:pPr>
    </w:p>
    <w:p w14:paraId="4E95D0B8" w14:textId="52787B5A" w:rsidR="001B5CE9" w:rsidRPr="001B5CE9" w:rsidRDefault="001B5CE9" w:rsidP="001B5CE9">
      <w:pPr>
        <w:rPr>
          <w:rFonts w:ascii="Cambria" w:hAnsi="Cambria"/>
          <w:color w:val="000000" w:themeColor="text1"/>
          <w:sz w:val="36"/>
          <w:szCs w:val="36"/>
        </w:rPr>
      </w:pPr>
      <w:r w:rsidRPr="001B5CE9">
        <w:rPr>
          <w:rFonts w:ascii="Cambria" w:hAnsi="Cambria"/>
          <w:color w:val="000000" w:themeColor="text1"/>
          <w:sz w:val="36"/>
          <w:szCs w:val="36"/>
        </w:rPr>
        <w:t xml:space="preserve">South </w:t>
      </w:r>
      <w:r>
        <w:rPr>
          <w:rFonts w:ascii="Cambria" w:hAnsi="Cambria"/>
          <w:color w:val="000000" w:themeColor="text1"/>
          <w:sz w:val="36"/>
          <w:szCs w:val="36"/>
        </w:rPr>
        <w:t xml:space="preserve">Korea's unemployment rate slowed </w:t>
      </w:r>
      <w:r w:rsidRPr="001B5CE9">
        <w:rPr>
          <w:rFonts w:ascii="Cambria" w:hAnsi="Cambria"/>
          <w:color w:val="000000" w:themeColor="text1"/>
          <w:sz w:val="36"/>
          <w:szCs w:val="36"/>
        </w:rPr>
        <w:t>down</w:t>
      </w:r>
      <w:r>
        <w:rPr>
          <w:rFonts w:ascii="Cambria" w:hAnsi="Cambria"/>
          <w:color w:val="000000" w:themeColor="text1"/>
          <w:sz w:val="36"/>
          <w:szCs w:val="36"/>
        </w:rPr>
        <w:t xml:space="preserve"> and fell</w:t>
      </w:r>
      <w:r w:rsidRPr="001B5CE9">
        <w:rPr>
          <w:rFonts w:ascii="Cambria" w:hAnsi="Cambria"/>
          <w:color w:val="000000" w:themeColor="text1"/>
          <w:sz w:val="36"/>
          <w:szCs w:val="36"/>
        </w:rPr>
        <w:t xml:space="preserve"> in July from a month earlier</w:t>
      </w:r>
      <w:r>
        <w:rPr>
          <w:rFonts w:ascii="Cambria" w:hAnsi="Cambria"/>
          <w:color w:val="000000" w:themeColor="text1"/>
          <w:sz w:val="36"/>
          <w:szCs w:val="36"/>
        </w:rPr>
        <w:t>. This was a possible result of new jobs being</w:t>
      </w:r>
      <w:r w:rsidRPr="001B5CE9">
        <w:rPr>
          <w:rFonts w:ascii="Cambria" w:hAnsi="Cambria"/>
          <w:color w:val="000000" w:themeColor="text1"/>
          <w:sz w:val="36"/>
          <w:szCs w:val="36"/>
        </w:rPr>
        <w:t xml:space="preserve"> cr</w:t>
      </w:r>
      <w:r>
        <w:rPr>
          <w:rFonts w:ascii="Cambria" w:hAnsi="Cambria"/>
          <w:color w:val="000000" w:themeColor="text1"/>
          <w:sz w:val="36"/>
          <w:szCs w:val="36"/>
        </w:rPr>
        <w:t>eated across a range of sectors</w:t>
      </w:r>
      <w:r w:rsidRPr="001B5CE9">
        <w:rPr>
          <w:rFonts w:ascii="Cambria" w:hAnsi="Cambria"/>
          <w:color w:val="000000" w:themeColor="text1"/>
          <w:sz w:val="36"/>
          <w:szCs w:val="36"/>
        </w:rPr>
        <w:t>.</w:t>
      </w:r>
    </w:p>
    <w:p w14:paraId="64750FDD" w14:textId="0D12EC6C" w:rsidR="001B5CE9" w:rsidRDefault="001B5CE9" w:rsidP="001B5CE9">
      <w:pPr>
        <w:rPr>
          <w:rFonts w:ascii="Cambria" w:hAnsi="Cambria"/>
          <w:color w:val="000000" w:themeColor="text1"/>
          <w:sz w:val="36"/>
          <w:szCs w:val="36"/>
        </w:rPr>
      </w:pPr>
      <w:r w:rsidRPr="001B5CE9">
        <w:rPr>
          <w:rFonts w:ascii="Cambria" w:hAnsi="Cambria"/>
          <w:color w:val="000000" w:themeColor="text1"/>
          <w:sz w:val="36"/>
          <w:szCs w:val="36"/>
        </w:rPr>
        <w:t xml:space="preserve">The </w:t>
      </w:r>
      <w:r>
        <w:rPr>
          <w:rFonts w:ascii="Cambria" w:hAnsi="Cambria"/>
          <w:color w:val="000000" w:themeColor="text1"/>
          <w:sz w:val="36"/>
          <w:szCs w:val="36"/>
        </w:rPr>
        <w:t>unemployment</w:t>
      </w:r>
      <w:r w:rsidRPr="001B5CE9">
        <w:rPr>
          <w:rFonts w:ascii="Cambria" w:hAnsi="Cambria"/>
          <w:color w:val="000000" w:themeColor="text1"/>
          <w:sz w:val="36"/>
          <w:szCs w:val="36"/>
        </w:rPr>
        <w:t xml:space="preserve"> rate fell to 3.4 percent from the previous </w:t>
      </w:r>
      <w:proofErr w:type="gramStart"/>
      <w:r w:rsidRPr="001B5CE9">
        <w:rPr>
          <w:rFonts w:ascii="Cambria" w:hAnsi="Cambria"/>
          <w:color w:val="000000" w:themeColor="text1"/>
          <w:sz w:val="36"/>
          <w:szCs w:val="36"/>
        </w:rPr>
        <w:t>month's</w:t>
      </w:r>
      <w:proofErr w:type="gramEnd"/>
      <w:r w:rsidRPr="001B5CE9">
        <w:rPr>
          <w:rFonts w:ascii="Cambria" w:hAnsi="Cambria"/>
          <w:color w:val="000000" w:themeColor="text1"/>
          <w:sz w:val="36"/>
          <w:szCs w:val="36"/>
        </w:rPr>
        <w:t xml:space="preserve"> 3.6</w:t>
      </w:r>
      <w:r>
        <w:rPr>
          <w:rFonts w:ascii="Cambria" w:hAnsi="Cambria"/>
          <w:color w:val="000000" w:themeColor="text1"/>
          <w:sz w:val="36"/>
          <w:szCs w:val="36"/>
        </w:rPr>
        <w:t xml:space="preserve"> percent, statisticians stated, and was well above the average of the year 2013.</w:t>
      </w:r>
    </w:p>
    <w:p w14:paraId="61FEF53C" w14:textId="77777777" w:rsidR="001B5CE9" w:rsidRDefault="001B5CE9" w:rsidP="001B5CE9">
      <w:pPr>
        <w:rPr>
          <w:rFonts w:ascii="Cambria" w:hAnsi="Cambria"/>
          <w:color w:val="000000" w:themeColor="text1"/>
          <w:sz w:val="36"/>
          <w:szCs w:val="36"/>
        </w:rPr>
      </w:pPr>
    </w:p>
    <w:p w14:paraId="52F550F0" w14:textId="4CFE6187" w:rsidR="001B5CE9" w:rsidRDefault="001B5CE9" w:rsidP="001B5CE9">
      <w:pPr>
        <w:rPr>
          <w:rFonts w:ascii="Cambria" w:hAnsi="Cambria"/>
          <w:color w:val="000000" w:themeColor="text1"/>
          <w:sz w:val="36"/>
          <w:szCs w:val="36"/>
        </w:rPr>
      </w:pPr>
      <w:r>
        <w:rPr>
          <w:rFonts w:ascii="Cambria" w:hAnsi="Cambria"/>
          <w:color w:val="000000" w:themeColor="text1"/>
          <w:sz w:val="36"/>
          <w:szCs w:val="36"/>
        </w:rPr>
        <w:t>While South Korea’s manufacturing sector continues to perform well, their</w:t>
      </w:r>
      <w:r w:rsidRPr="001B5CE9">
        <w:rPr>
          <w:rFonts w:ascii="Cambria" w:hAnsi="Cambria"/>
          <w:color w:val="000000" w:themeColor="text1"/>
          <w:sz w:val="36"/>
          <w:szCs w:val="36"/>
        </w:rPr>
        <w:t xml:space="preserve"> wholesale and retail businesses are improving </w:t>
      </w:r>
      <w:r>
        <w:rPr>
          <w:rFonts w:ascii="Cambria" w:hAnsi="Cambria"/>
          <w:color w:val="000000" w:themeColor="text1"/>
          <w:sz w:val="36"/>
          <w:szCs w:val="36"/>
        </w:rPr>
        <w:t xml:space="preserve">day by day. This trend should be maintained by the economy for further positive results. </w:t>
      </w:r>
    </w:p>
    <w:p w14:paraId="018E266A" w14:textId="77777777" w:rsidR="00032E3C" w:rsidRDefault="00032E3C" w:rsidP="001B5CE9">
      <w:pPr>
        <w:rPr>
          <w:rFonts w:ascii="Cambria" w:hAnsi="Cambria"/>
          <w:color w:val="000000" w:themeColor="text1"/>
          <w:sz w:val="36"/>
          <w:szCs w:val="36"/>
        </w:rPr>
      </w:pPr>
    </w:p>
    <w:p w14:paraId="45645573" w14:textId="77777777" w:rsidR="00032E3C" w:rsidRDefault="00032E3C" w:rsidP="001B5CE9">
      <w:pPr>
        <w:rPr>
          <w:rFonts w:ascii="Cambria" w:hAnsi="Cambria"/>
          <w:color w:val="000000" w:themeColor="text1"/>
          <w:sz w:val="36"/>
          <w:szCs w:val="36"/>
        </w:rPr>
      </w:pPr>
    </w:p>
    <w:p w14:paraId="352EE54F" w14:textId="0E6483DF" w:rsidR="00032E3C" w:rsidRDefault="002A1159" w:rsidP="00032E3C">
      <w:pPr>
        <w:jc w:val="center"/>
        <w:rPr>
          <w:rFonts w:ascii="Cambria" w:hAnsi="Cambria"/>
          <w:b/>
          <w:color w:val="000000" w:themeColor="text1"/>
          <w:sz w:val="40"/>
          <w:szCs w:val="40"/>
          <w:u w:val="single"/>
        </w:rPr>
      </w:pPr>
      <w:r>
        <w:rPr>
          <w:rFonts w:ascii="Cambria" w:hAnsi="Cambria"/>
          <w:b/>
          <w:color w:val="000000" w:themeColor="text1"/>
          <w:sz w:val="40"/>
          <w:szCs w:val="40"/>
          <w:u w:val="single"/>
        </w:rPr>
        <w:t>AUSTRALIA</w:t>
      </w:r>
    </w:p>
    <w:p w14:paraId="631FE668" w14:textId="77777777" w:rsidR="00032E3C" w:rsidRDefault="00032E3C" w:rsidP="00032E3C">
      <w:pPr>
        <w:jc w:val="center"/>
        <w:rPr>
          <w:rFonts w:ascii="Cambria" w:hAnsi="Cambria"/>
          <w:b/>
          <w:color w:val="000000" w:themeColor="text1"/>
          <w:sz w:val="40"/>
          <w:szCs w:val="40"/>
          <w:u w:val="single"/>
        </w:rPr>
      </w:pPr>
    </w:p>
    <w:p w14:paraId="2B36671F" w14:textId="77777777" w:rsidR="00032E3C" w:rsidRDefault="00032E3C" w:rsidP="00032E3C">
      <w:pPr>
        <w:jc w:val="center"/>
        <w:rPr>
          <w:rFonts w:ascii="Cambria" w:hAnsi="Cambria"/>
          <w:b/>
          <w:color w:val="000000" w:themeColor="text1"/>
          <w:sz w:val="40"/>
          <w:szCs w:val="40"/>
          <w:u w:val="single"/>
        </w:rPr>
      </w:pPr>
    </w:p>
    <w:p w14:paraId="690173F8" w14:textId="68E3A75F" w:rsidR="002F4343" w:rsidRPr="002F4343" w:rsidRDefault="002F4343" w:rsidP="002F4343">
      <w:pPr>
        <w:rPr>
          <w:rFonts w:ascii="Cambria" w:hAnsi="Cambria"/>
          <w:color w:val="000000" w:themeColor="text1"/>
          <w:sz w:val="36"/>
          <w:szCs w:val="36"/>
        </w:rPr>
      </w:pPr>
      <w:r>
        <w:rPr>
          <w:rFonts w:ascii="Cambria" w:hAnsi="Cambria"/>
          <w:color w:val="000000" w:themeColor="text1"/>
          <w:sz w:val="36"/>
          <w:szCs w:val="36"/>
        </w:rPr>
        <w:t xml:space="preserve">Since </w:t>
      </w:r>
      <w:r w:rsidRPr="002F4343">
        <w:rPr>
          <w:rFonts w:ascii="Cambria" w:hAnsi="Cambria"/>
          <w:color w:val="000000" w:themeColor="text1"/>
          <w:sz w:val="36"/>
          <w:szCs w:val="36"/>
        </w:rPr>
        <w:t xml:space="preserve">September last year, only 11,000 jobs a month have been created </w:t>
      </w:r>
      <w:r>
        <w:rPr>
          <w:rFonts w:ascii="Cambria" w:hAnsi="Cambria"/>
          <w:color w:val="000000" w:themeColor="text1"/>
          <w:sz w:val="36"/>
          <w:szCs w:val="36"/>
        </w:rPr>
        <w:t>in the Australian economy. Shockingly, more than half of these are only</w:t>
      </w:r>
      <w:r w:rsidRPr="002F4343">
        <w:rPr>
          <w:rFonts w:ascii="Cambria" w:hAnsi="Cambria"/>
          <w:color w:val="000000" w:themeColor="text1"/>
          <w:sz w:val="36"/>
          <w:szCs w:val="36"/>
        </w:rPr>
        <w:t xml:space="preserve"> part-time jobs.</w:t>
      </w:r>
    </w:p>
    <w:p w14:paraId="627C1608" w14:textId="77777777" w:rsidR="002F4343" w:rsidRDefault="002F4343" w:rsidP="002F4343">
      <w:pPr>
        <w:rPr>
          <w:rFonts w:ascii="Cambria" w:hAnsi="Cambria"/>
          <w:color w:val="000000" w:themeColor="text1"/>
          <w:sz w:val="36"/>
          <w:szCs w:val="36"/>
        </w:rPr>
      </w:pPr>
      <w:r w:rsidRPr="002F4343">
        <w:rPr>
          <w:rFonts w:ascii="Cambria" w:hAnsi="Cambria"/>
          <w:color w:val="000000" w:themeColor="text1"/>
          <w:sz w:val="36"/>
          <w:szCs w:val="36"/>
        </w:rPr>
        <w:t xml:space="preserve">The latest unemployment data released by the Australian Bureau of Statistics on August 7 shows that </w:t>
      </w:r>
      <w:r>
        <w:rPr>
          <w:rFonts w:ascii="Cambria" w:hAnsi="Cambria"/>
          <w:color w:val="000000" w:themeColor="text1"/>
          <w:sz w:val="36"/>
          <w:szCs w:val="36"/>
        </w:rPr>
        <w:t xml:space="preserve">the economy’s </w:t>
      </w:r>
      <w:r w:rsidRPr="002F4343">
        <w:rPr>
          <w:rFonts w:ascii="Cambria" w:hAnsi="Cambria"/>
          <w:color w:val="000000" w:themeColor="text1"/>
          <w:sz w:val="36"/>
          <w:szCs w:val="36"/>
        </w:rPr>
        <w:t xml:space="preserve">unemployment </w:t>
      </w:r>
      <w:r>
        <w:rPr>
          <w:rFonts w:ascii="Cambria" w:hAnsi="Cambria"/>
          <w:color w:val="000000" w:themeColor="text1"/>
          <w:sz w:val="36"/>
          <w:szCs w:val="36"/>
        </w:rPr>
        <w:t xml:space="preserve">rate </w:t>
      </w:r>
      <w:r w:rsidRPr="002F4343">
        <w:rPr>
          <w:rFonts w:ascii="Cambria" w:hAnsi="Cambria"/>
          <w:color w:val="000000" w:themeColor="text1"/>
          <w:sz w:val="36"/>
          <w:szCs w:val="36"/>
        </w:rPr>
        <w:t>is at </w:t>
      </w:r>
      <w:r>
        <w:rPr>
          <w:rFonts w:ascii="Cambria" w:hAnsi="Cambria"/>
          <w:color w:val="000000" w:themeColor="text1"/>
          <w:sz w:val="36"/>
          <w:szCs w:val="36"/>
        </w:rPr>
        <w:t>a 12-year high of 6.4%.</w:t>
      </w:r>
    </w:p>
    <w:p w14:paraId="77CADAE4" w14:textId="4D660BDE" w:rsidR="002F4343" w:rsidRPr="002F4343" w:rsidRDefault="002F4343" w:rsidP="002F4343">
      <w:pPr>
        <w:rPr>
          <w:rFonts w:ascii="Cambria" w:hAnsi="Cambria"/>
          <w:color w:val="000000" w:themeColor="text1"/>
          <w:sz w:val="36"/>
          <w:szCs w:val="36"/>
        </w:rPr>
      </w:pPr>
      <w:r w:rsidRPr="002F4343">
        <w:rPr>
          <w:rFonts w:ascii="Cambria" w:hAnsi="Cambria"/>
          <w:color w:val="000000" w:themeColor="text1"/>
          <w:sz w:val="36"/>
          <w:szCs w:val="36"/>
        </w:rPr>
        <w:t>The number of people unable to find work now stands at almost 790,000, which is the highest level since February 1997.</w:t>
      </w:r>
    </w:p>
    <w:p w14:paraId="1E403D4F" w14:textId="6DE0FC07" w:rsidR="002F4343" w:rsidRDefault="002F4343" w:rsidP="002F4343">
      <w:pPr>
        <w:rPr>
          <w:rFonts w:ascii="Cambria" w:hAnsi="Cambria"/>
          <w:color w:val="000000" w:themeColor="text1"/>
          <w:sz w:val="36"/>
          <w:szCs w:val="36"/>
        </w:rPr>
      </w:pPr>
      <w:r>
        <w:rPr>
          <w:rFonts w:ascii="Cambria" w:hAnsi="Cambria"/>
          <w:color w:val="000000" w:themeColor="text1"/>
          <w:sz w:val="36"/>
          <w:szCs w:val="36"/>
        </w:rPr>
        <w:t>The Australian government promises a cut in</w:t>
      </w:r>
      <w:r w:rsidRPr="002F4343">
        <w:rPr>
          <w:rFonts w:ascii="Cambria" w:hAnsi="Cambria"/>
          <w:color w:val="000000" w:themeColor="text1"/>
          <w:sz w:val="36"/>
          <w:szCs w:val="36"/>
        </w:rPr>
        <w:t xml:space="preserve"> taxes to lift growth and create more jobs if the budget measure</w:t>
      </w:r>
      <w:r>
        <w:rPr>
          <w:rFonts w:ascii="Cambria" w:hAnsi="Cambria"/>
          <w:color w:val="000000" w:themeColor="text1"/>
          <w:sz w:val="36"/>
          <w:szCs w:val="36"/>
        </w:rPr>
        <w:t xml:space="preserve"> remains stable.</w:t>
      </w:r>
    </w:p>
    <w:p w14:paraId="13B631B9" w14:textId="77777777" w:rsidR="00C53CD9" w:rsidRDefault="00C53CD9" w:rsidP="002F4343">
      <w:pPr>
        <w:rPr>
          <w:rFonts w:ascii="Cambria" w:hAnsi="Cambria"/>
          <w:color w:val="000000" w:themeColor="text1"/>
          <w:sz w:val="36"/>
          <w:szCs w:val="36"/>
        </w:rPr>
      </w:pPr>
    </w:p>
    <w:p w14:paraId="4F9E478B" w14:textId="77777777" w:rsidR="00C53CD9" w:rsidRDefault="00C53CD9" w:rsidP="002F4343">
      <w:pPr>
        <w:rPr>
          <w:rFonts w:ascii="Cambria" w:hAnsi="Cambria"/>
          <w:color w:val="000000" w:themeColor="text1"/>
          <w:sz w:val="36"/>
          <w:szCs w:val="36"/>
        </w:rPr>
      </w:pPr>
    </w:p>
    <w:p w14:paraId="062B8853" w14:textId="77777777" w:rsidR="00C53CD9" w:rsidRDefault="00C53CD9" w:rsidP="002F4343">
      <w:pPr>
        <w:rPr>
          <w:rFonts w:ascii="Cambria" w:hAnsi="Cambria"/>
          <w:color w:val="000000" w:themeColor="text1"/>
          <w:sz w:val="36"/>
          <w:szCs w:val="36"/>
        </w:rPr>
      </w:pPr>
    </w:p>
    <w:p w14:paraId="4F19900C" w14:textId="77777777" w:rsidR="00C53CD9" w:rsidRDefault="00C53CD9" w:rsidP="002F4343">
      <w:pPr>
        <w:rPr>
          <w:rFonts w:ascii="Cambria" w:hAnsi="Cambria"/>
          <w:color w:val="000000" w:themeColor="text1"/>
          <w:sz w:val="36"/>
          <w:szCs w:val="36"/>
        </w:rPr>
      </w:pPr>
    </w:p>
    <w:p w14:paraId="22B80988" w14:textId="77777777" w:rsidR="00C53CD9" w:rsidRDefault="00C53CD9" w:rsidP="002F4343">
      <w:pPr>
        <w:rPr>
          <w:rFonts w:ascii="Cambria" w:hAnsi="Cambria"/>
          <w:color w:val="000000" w:themeColor="text1"/>
          <w:sz w:val="36"/>
          <w:szCs w:val="36"/>
        </w:rPr>
      </w:pPr>
    </w:p>
    <w:p w14:paraId="095272D6" w14:textId="77777777" w:rsidR="00C53CD9" w:rsidRDefault="00C53CD9" w:rsidP="002F4343">
      <w:pPr>
        <w:rPr>
          <w:rFonts w:ascii="Cambria" w:hAnsi="Cambria"/>
          <w:color w:val="000000" w:themeColor="text1"/>
          <w:sz w:val="36"/>
          <w:szCs w:val="36"/>
        </w:rPr>
      </w:pPr>
    </w:p>
    <w:p w14:paraId="3B0C39B5" w14:textId="77777777" w:rsidR="00C53CD9" w:rsidRDefault="00C53CD9" w:rsidP="002F4343">
      <w:pPr>
        <w:rPr>
          <w:rFonts w:ascii="Cambria" w:hAnsi="Cambria"/>
          <w:color w:val="000000" w:themeColor="text1"/>
          <w:sz w:val="36"/>
          <w:szCs w:val="36"/>
        </w:rPr>
      </w:pPr>
    </w:p>
    <w:p w14:paraId="5F0EB6E9" w14:textId="10AE9CD4" w:rsidR="00C53CD9" w:rsidRDefault="002A1159" w:rsidP="004C4DD1">
      <w:pPr>
        <w:jc w:val="center"/>
        <w:rPr>
          <w:rFonts w:ascii="Cambria" w:hAnsi="Cambria"/>
          <w:b/>
          <w:color w:val="000000" w:themeColor="text1"/>
          <w:sz w:val="40"/>
          <w:szCs w:val="40"/>
          <w:u w:val="single"/>
        </w:rPr>
      </w:pPr>
      <w:r>
        <w:rPr>
          <w:rFonts w:ascii="Cambria" w:hAnsi="Cambria"/>
          <w:b/>
          <w:color w:val="000000" w:themeColor="text1"/>
          <w:sz w:val="40"/>
          <w:szCs w:val="40"/>
          <w:u w:val="single"/>
        </w:rPr>
        <w:t>BRAZIL</w:t>
      </w:r>
    </w:p>
    <w:p w14:paraId="1514E63D" w14:textId="77777777" w:rsidR="004C4DD1" w:rsidRDefault="004C4DD1" w:rsidP="004C4DD1">
      <w:pPr>
        <w:jc w:val="center"/>
        <w:rPr>
          <w:rFonts w:ascii="Cambria" w:hAnsi="Cambria"/>
          <w:b/>
          <w:color w:val="000000" w:themeColor="text1"/>
          <w:sz w:val="40"/>
          <w:szCs w:val="40"/>
          <w:u w:val="single"/>
        </w:rPr>
      </w:pPr>
    </w:p>
    <w:p w14:paraId="44B67594" w14:textId="2267D98A" w:rsidR="004C4DD1" w:rsidRDefault="004C4DD1" w:rsidP="004C4DD1">
      <w:pPr>
        <w:rPr>
          <w:rFonts w:ascii="Cambria" w:hAnsi="Cambria"/>
          <w:color w:val="000000" w:themeColor="text1"/>
          <w:sz w:val="36"/>
          <w:szCs w:val="36"/>
        </w:rPr>
      </w:pPr>
      <w:r>
        <w:rPr>
          <w:rFonts w:ascii="Cambria" w:hAnsi="Cambria"/>
          <w:color w:val="000000" w:themeColor="text1"/>
          <w:sz w:val="36"/>
          <w:szCs w:val="36"/>
        </w:rPr>
        <w:t>Brazil has baffled many economists with their relatively low unemployment rate despite the credit crisis that they faced in 2008 and 2009.</w:t>
      </w:r>
    </w:p>
    <w:p w14:paraId="27BFE916" w14:textId="2524981D" w:rsidR="004C4DD1" w:rsidRDefault="004C4DD1" w:rsidP="004C4DD1">
      <w:pPr>
        <w:rPr>
          <w:rFonts w:ascii="Cambria" w:hAnsi="Cambria"/>
          <w:color w:val="000000" w:themeColor="text1"/>
          <w:sz w:val="36"/>
          <w:szCs w:val="36"/>
        </w:rPr>
      </w:pPr>
      <w:r>
        <w:rPr>
          <w:rFonts w:ascii="Cambria" w:hAnsi="Cambria"/>
          <w:color w:val="000000" w:themeColor="text1"/>
          <w:sz w:val="36"/>
          <w:szCs w:val="36"/>
        </w:rPr>
        <w:t xml:space="preserve">One of the reasons could be the fact that </w:t>
      </w:r>
      <w:r w:rsidRPr="004C4DD1">
        <w:rPr>
          <w:rFonts w:ascii="Cambria" w:hAnsi="Cambria"/>
          <w:color w:val="000000" w:themeColor="text1"/>
          <w:sz w:val="36"/>
          <w:szCs w:val="36"/>
        </w:rPr>
        <w:t>the real wage bill in Brazil continues to rise. It’s not rising as much as it has in the past, but Brazilian workers did manage to gain 3.0% more in March from the 2.2% gain in February.  </w:t>
      </w:r>
    </w:p>
    <w:p w14:paraId="75E0D27E" w14:textId="77777777" w:rsidR="002A1159" w:rsidRDefault="002A1159" w:rsidP="004C4DD1">
      <w:pPr>
        <w:rPr>
          <w:rFonts w:ascii="Cambria" w:hAnsi="Cambria"/>
          <w:color w:val="000000" w:themeColor="text1"/>
          <w:sz w:val="36"/>
          <w:szCs w:val="36"/>
        </w:rPr>
      </w:pPr>
    </w:p>
    <w:p w14:paraId="07EC5D91" w14:textId="11CE2CAA" w:rsidR="002A1159" w:rsidRDefault="002A1159" w:rsidP="004C4DD1">
      <w:pPr>
        <w:rPr>
          <w:rFonts w:ascii="Cambria" w:hAnsi="Cambria"/>
          <w:color w:val="000000" w:themeColor="text1"/>
          <w:sz w:val="36"/>
          <w:szCs w:val="36"/>
        </w:rPr>
      </w:pPr>
      <w:r>
        <w:rPr>
          <w:rFonts w:ascii="Cambria" w:hAnsi="Cambria"/>
          <w:color w:val="000000" w:themeColor="text1"/>
          <w:sz w:val="36"/>
          <w:szCs w:val="36"/>
        </w:rPr>
        <w:t xml:space="preserve">Furthermore, while the labour force remains tight in Brazil, the rising wages trigger consumers to spend more and more. </w:t>
      </w:r>
    </w:p>
    <w:p w14:paraId="119A4433" w14:textId="01640A03" w:rsidR="002A1159" w:rsidRPr="002A1159" w:rsidRDefault="002A1159" w:rsidP="002A1159">
      <w:pPr>
        <w:rPr>
          <w:rFonts w:ascii="Cambria" w:hAnsi="Cambria"/>
          <w:color w:val="000000" w:themeColor="text1"/>
          <w:sz w:val="36"/>
          <w:szCs w:val="36"/>
        </w:rPr>
      </w:pPr>
      <w:r>
        <w:rPr>
          <w:rFonts w:ascii="Cambria" w:hAnsi="Cambria"/>
          <w:color w:val="000000" w:themeColor="text1"/>
          <w:sz w:val="36"/>
          <w:szCs w:val="36"/>
        </w:rPr>
        <w:t>Brazil’s unemployment rate fell to 4.90% in April</w:t>
      </w:r>
      <w:r w:rsidRPr="002A1159">
        <w:rPr>
          <w:rFonts w:ascii="Cambria" w:hAnsi="Cambria"/>
          <w:color w:val="000000" w:themeColor="text1"/>
          <w:sz w:val="36"/>
          <w:szCs w:val="36"/>
        </w:rPr>
        <w:t xml:space="preserve"> 2014 from 5</w:t>
      </w:r>
      <w:r>
        <w:rPr>
          <w:rFonts w:ascii="Cambria" w:hAnsi="Cambria"/>
          <w:color w:val="000000" w:themeColor="text1"/>
          <w:sz w:val="36"/>
          <w:szCs w:val="36"/>
        </w:rPr>
        <w:t>% in March</w:t>
      </w:r>
      <w:r w:rsidRPr="002A1159">
        <w:rPr>
          <w:rFonts w:ascii="Cambria" w:hAnsi="Cambria"/>
          <w:color w:val="000000" w:themeColor="text1"/>
          <w:sz w:val="36"/>
          <w:szCs w:val="36"/>
        </w:rPr>
        <w:t xml:space="preserve"> 2014</w:t>
      </w:r>
      <w:r>
        <w:rPr>
          <w:rFonts w:ascii="Cambria" w:hAnsi="Cambria"/>
          <w:color w:val="000000" w:themeColor="text1"/>
          <w:sz w:val="36"/>
          <w:szCs w:val="36"/>
        </w:rPr>
        <w:t>.</w:t>
      </w:r>
    </w:p>
    <w:p w14:paraId="2D9436F2" w14:textId="155B1136" w:rsidR="002A1159" w:rsidRPr="004C4DD1" w:rsidRDefault="002A1159" w:rsidP="004C4DD1">
      <w:pPr>
        <w:rPr>
          <w:rFonts w:ascii="Cambria" w:hAnsi="Cambria"/>
          <w:color w:val="000000" w:themeColor="text1"/>
          <w:sz w:val="36"/>
          <w:szCs w:val="36"/>
        </w:rPr>
      </w:pPr>
    </w:p>
    <w:p w14:paraId="05114107" w14:textId="77777777" w:rsidR="004C4DD1" w:rsidRPr="004C4DD1" w:rsidRDefault="004C4DD1" w:rsidP="004C4DD1">
      <w:pPr>
        <w:rPr>
          <w:rFonts w:ascii="Cambria" w:hAnsi="Cambria"/>
          <w:color w:val="000000" w:themeColor="text1"/>
          <w:sz w:val="36"/>
          <w:szCs w:val="36"/>
        </w:rPr>
      </w:pPr>
    </w:p>
    <w:p w14:paraId="528BE089" w14:textId="22BC8D77" w:rsidR="00C53CD9" w:rsidRDefault="000023FA" w:rsidP="002A1159">
      <w:pPr>
        <w:jc w:val="center"/>
        <w:rPr>
          <w:rFonts w:ascii="Cambria" w:hAnsi="Cambria"/>
          <w:b/>
          <w:color w:val="000000" w:themeColor="text1"/>
          <w:sz w:val="40"/>
          <w:szCs w:val="40"/>
          <w:u w:val="single"/>
        </w:rPr>
      </w:pPr>
      <w:r>
        <w:rPr>
          <w:rFonts w:ascii="Cambria" w:hAnsi="Cambria"/>
          <w:b/>
          <w:color w:val="000000" w:themeColor="text1"/>
          <w:sz w:val="40"/>
          <w:szCs w:val="40"/>
          <w:u w:val="single"/>
        </w:rPr>
        <w:t>CANADA</w:t>
      </w:r>
    </w:p>
    <w:p w14:paraId="6405EDBC" w14:textId="77777777" w:rsidR="002A1159" w:rsidRDefault="002A1159" w:rsidP="002A1159">
      <w:pPr>
        <w:jc w:val="center"/>
        <w:rPr>
          <w:rFonts w:ascii="Cambria" w:hAnsi="Cambria"/>
          <w:b/>
          <w:color w:val="000000" w:themeColor="text1"/>
          <w:sz w:val="40"/>
          <w:szCs w:val="40"/>
          <w:u w:val="single"/>
        </w:rPr>
      </w:pPr>
    </w:p>
    <w:p w14:paraId="1721BD0C" w14:textId="77777777" w:rsidR="00003F1E" w:rsidRDefault="00003F1E" w:rsidP="00003F1E">
      <w:pPr>
        <w:rPr>
          <w:rFonts w:ascii="Cambria" w:hAnsi="Cambria"/>
          <w:color w:val="000000" w:themeColor="text1"/>
          <w:sz w:val="36"/>
          <w:szCs w:val="36"/>
        </w:rPr>
      </w:pPr>
      <w:r>
        <w:rPr>
          <w:rFonts w:ascii="Cambria" w:hAnsi="Cambria"/>
          <w:color w:val="000000" w:themeColor="text1"/>
          <w:sz w:val="36"/>
          <w:szCs w:val="36"/>
        </w:rPr>
        <w:t xml:space="preserve">Canada has been successful with raising the employment levels in its economy. The number of jobs in the country increased by 42000. </w:t>
      </w:r>
    </w:p>
    <w:p w14:paraId="617ACD96" w14:textId="57FC12FB" w:rsidR="00003F1E" w:rsidRDefault="00003F1E" w:rsidP="00003F1E">
      <w:pPr>
        <w:rPr>
          <w:rFonts w:ascii="Cambria" w:hAnsi="Cambria"/>
          <w:color w:val="000000" w:themeColor="text1"/>
          <w:sz w:val="36"/>
          <w:szCs w:val="36"/>
        </w:rPr>
      </w:pPr>
      <w:r>
        <w:rPr>
          <w:rFonts w:ascii="Cambria" w:hAnsi="Cambria"/>
          <w:color w:val="000000" w:themeColor="text1"/>
          <w:sz w:val="36"/>
          <w:szCs w:val="36"/>
        </w:rPr>
        <w:t xml:space="preserve">The </w:t>
      </w:r>
      <w:r w:rsidRPr="00003F1E">
        <w:rPr>
          <w:rFonts w:ascii="Cambria" w:hAnsi="Cambria"/>
          <w:color w:val="000000" w:themeColor="text1"/>
          <w:sz w:val="36"/>
          <w:szCs w:val="36"/>
        </w:rPr>
        <w:t>unemployment rate </w:t>
      </w:r>
      <w:r>
        <w:rPr>
          <w:rFonts w:ascii="Cambria" w:hAnsi="Cambria"/>
          <w:color w:val="000000" w:themeColor="text1"/>
          <w:sz w:val="36"/>
          <w:szCs w:val="36"/>
        </w:rPr>
        <w:t xml:space="preserve">fell to 7% in June, according to statisticians. </w:t>
      </w:r>
    </w:p>
    <w:p w14:paraId="2E1DF411" w14:textId="77777777" w:rsidR="00003F1E" w:rsidRDefault="00003F1E" w:rsidP="00003F1E">
      <w:pPr>
        <w:rPr>
          <w:rFonts w:ascii="Cambria" w:hAnsi="Cambria"/>
          <w:color w:val="000000" w:themeColor="text1"/>
          <w:sz w:val="36"/>
          <w:szCs w:val="36"/>
        </w:rPr>
      </w:pPr>
    </w:p>
    <w:p w14:paraId="119F253A" w14:textId="4E28FFC0" w:rsidR="00003F1E" w:rsidRPr="00003F1E" w:rsidRDefault="00003F1E" w:rsidP="00003F1E">
      <w:pPr>
        <w:rPr>
          <w:rFonts w:ascii="Cambria" w:hAnsi="Cambria"/>
          <w:color w:val="000000" w:themeColor="text1"/>
          <w:sz w:val="36"/>
          <w:szCs w:val="36"/>
        </w:rPr>
      </w:pPr>
      <w:r>
        <w:rPr>
          <w:rFonts w:ascii="Cambria" w:hAnsi="Cambria"/>
          <w:color w:val="000000" w:themeColor="text1"/>
          <w:sz w:val="36"/>
          <w:szCs w:val="36"/>
        </w:rPr>
        <w:t xml:space="preserve">The youth unemployment, however, has risen. </w:t>
      </w:r>
      <w:r w:rsidRPr="00003F1E">
        <w:rPr>
          <w:rFonts w:ascii="Cambria" w:hAnsi="Cambria"/>
          <w:color w:val="000000" w:themeColor="text1"/>
          <w:sz w:val="36"/>
          <w:szCs w:val="36"/>
        </w:rPr>
        <w:t>Canada’s youth unemployment rate (15-24 years of age, both se</w:t>
      </w:r>
      <w:r>
        <w:rPr>
          <w:rFonts w:ascii="Cambria" w:hAnsi="Cambria"/>
          <w:color w:val="000000" w:themeColor="text1"/>
          <w:sz w:val="36"/>
          <w:szCs w:val="36"/>
        </w:rPr>
        <w:t>xes) was 12.2% in 2006, and it is 13.6% today. However, these statistics could be misleading as hundreds and</w:t>
      </w:r>
      <w:r w:rsidRPr="00003F1E">
        <w:rPr>
          <w:rFonts w:ascii="Cambria" w:hAnsi="Cambria"/>
          <w:color w:val="000000" w:themeColor="text1"/>
          <w:sz w:val="36"/>
          <w:szCs w:val="36"/>
        </w:rPr>
        <w:t xml:space="preserve"> thousands of young people have given up their job</w:t>
      </w:r>
      <w:r>
        <w:rPr>
          <w:rFonts w:ascii="Cambria" w:hAnsi="Cambria"/>
          <w:color w:val="000000" w:themeColor="text1"/>
          <w:sz w:val="36"/>
          <w:szCs w:val="36"/>
        </w:rPr>
        <w:t xml:space="preserve"> search and gone back to school, thus raising the youth unemployment values. </w:t>
      </w:r>
    </w:p>
    <w:p w14:paraId="23E2AF10" w14:textId="1F8D3BB1" w:rsidR="00003F1E" w:rsidRPr="00003F1E" w:rsidRDefault="00003F1E" w:rsidP="00003F1E">
      <w:pPr>
        <w:rPr>
          <w:rFonts w:ascii="Cambria" w:hAnsi="Cambria"/>
          <w:color w:val="000000" w:themeColor="text1"/>
          <w:sz w:val="36"/>
          <w:szCs w:val="36"/>
        </w:rPr>
      </w:pPr>
    </w:p>
    <w:p w14:paraId="7C711E04" w14:textId="1A9982CE" w:rsidR="00003F1E" w:rsidRPr="00003F1E" w:rsidRDefault="00003F1E" w:rsidP="00003F1E">
      <w:pPr>
        <w:rPr>
          <w:rFonts w:ascii="Cambria" w:hAnsi="Cambria"/>
          <w:color w:val="000000" w:themeColor="text1"/>
          <w:sz w:val="36"/>
          <w:szCs w:val="36"/>
        </w:rPr>
      </w:pPr>
    </w:p>
    <w:p w14:paraId="527E2D72" w14:textId="77777777" w:rsidR="002A1159" w:rsidRPr="002A1159" w:rsidRDefault="002A1159" w:rsidP="002A1159">
      <w:pPr>
        <w:rPr>
          <w:rFonts w:ascii="Cambria" w:hAnsi="Cambria"/>
          <w:color w:val="000000" w:themeColor="text1"/>
          <w:sz w:val="36"/>
          <w:szCs w:val="36"/>
        </w:rPr>
      </w:pPr>
    </w:p>
    <w:p w14:paraId="4C1BA3D2" w14:textId="77777777" w:rsidR="001B5CE9" w:rsidRPr="001B5CE9" w:rsidRDefault="001B5CE9" w:rsidP="001B5CE9">
      <w:pPr>
        <w:pStyle w:val="ListParagraph"/>
        <w:ind w:left="0"/>
        <w:contextualSpacing w:val="0"/>
        <w:rPr>
          <w:rFonts w:ascii="Cambria" w:hAnsi="Cambria"/>
          <w:color w:val="000000" w:themeColor="text1"/>
          <w:sz w:val="36"/>
          <w:szCs w:val="36"/>
        </w:rPr>
      </w:pPr>
    </w:p>
    <w:sectPr w:rsidR="001B5CE9" w:rsidRPr="001B5CE9" w:rsidSect="000C2E09">
      <w:footerReference w:type="even" r:id="rI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ACC23" w14:textId="77777777" w:rsidR="004C4DD1" w:rsidRDefault="004C4DD1" w:rsidP="003A467B">
      <w:r>
        <w:separator/>
      </w:r>
    </w:p>
  </w:endnote>
  <w:endnote w:type="continuationSeparator" w:id="0">
    <w:p w14:paraId="0950B29A" w14:textId="77777777" w:rsidR="004C4DD1" w:rsidRDefault="004C4DD1" w:rsidP="003A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HGS明朝E">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Big Caslon">
    <w:panose1 w:val="02000603090000020003"/>
    <w:charset w:val="00"/>
    <w:family w:val="auto"/>
    <w:pitch w:val="variable"/>
    <w:sig w:usb0="80000063" w:usb1="00000000" w:usb2="00000000" w:usb3="00000000" w:csb0="000001FB"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580EA" w14:textId="77777777" w:rsidR="004C4DD1" w:rsidRDefault="004C4DD1" w:rsidP="00E404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EF88D2" w14:textId="77777777" w:rsidR="004C4DD1" w:rsidRDefault="004C4DD1" w:rsidP="003A46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0FA63" w14:textId="77777777" w:rsidR="004C4DD1" w:rsidRDefault="004C4DD1" w:rsidP="00E404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0F3D">
      <w:rPr>
        <w:rStyle w:val="PageNumber"/>
        <w:noProof/>
      </w:rPr>
      <w:t>2</w:t>
    </w:r>
    <w:r>
      <w:rPr>
        <w:rStyle w:val="PageNumber"/>
      </w:rPr>
      <w:fldChar w:fldCharType="end"/>
    </w:r>
  </w:p>
  <w:p w14:paraId="0DB294D7" w14:textId="77777777" w:rsidR="004C4DD1" w:rsidRDefault="004C4DD1" w:rsidP="003A467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A72B9" w14:textId="77777777" w:rsidR="004C4DD1" w:rsidRDefault="004C4DD1" w:rsidP="003A467B">
      <w:r>
        <w:separator/>
      </w:r>
    </w:p>
  </w:footnote>
  <w:footnote w:type="continuationSeparator" w:id="0">
    <w:p w14:paraId="7D86331D" w14:textId="77777777" w:rsidR="004C4DD1" w:rsidRDefault="004C4DD1" w:rsidP="003A467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6003E"/>
    <w:multiLevelType w:val="hybridMultilevel"/>
    <w:tmpl w:val="E4BA5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310FAD"/>
    <w:multiLevelType w:val="hybridMultilevel"/>
    <w:tmpl w:val="03E0E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2E7B9E"/>
    <w:multiLevelType w:val="hybridMultilevel"/>
    <w:tmpl w:val="57220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8ED4561"/>
    <w:multiLevelType w:val="hybridMultilevel"/>
    <w:tmpl w:val="D97E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0B7F98"/>
    <w:multiLevelType w:val="hybridMultilevel"/>
    <w:tmpl w:val="5BB82D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CE24BEA"/>
    <w:multiLevelType w:val="hybridMultilevel"/>
    <w:tmpl w:val="6172C6C0"/>
    <w:lvl w:ilvl="0" w:tplc="7F4E7254">
      <w:start w:val="1"/>
      <w:numFmt w:val="decimal"/>
      <w:lvlText w:val="%1)"/>
      <w:lvlJc w:val="left"/>
      <w:pPr>
        <w:ind w:left="720" w:hanging="360"/>
      </w:pPr>
      <w:rPr>
        <w:rFonts w:asciiTheme="minorHAnsi" w:eastAsiaTheme="minorEastAsia" w:hAnsiTheme="minorHAnsi" w:cstheme="minorBidi"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717D5"/>
    <w:rsid w:val="000023FA"/>
    <w:rsid w:val="00003F1E"/>
    <w:rsid w:val="00021B65"/>
    <w:rsid w:val="00032E3C"/>
    <w:rsid w:val="000C2E09"/>
    <w:rsid w:val="000C3C69"/>
    <w:rsid w:val="0010611A"/>
    <w:rsid w:val="00153F23"/>
    <w:rsid w:val="001962DF"/>
    <w:rsid w:val="001B5CE9"/>
    <w:rsid w:val="001C73AB"/>
    <w:rsid w:val="001E0A98"/>
    <w:rsid w:val="001F6847"/>
    <w:rsid w:val="002131B6"/>
    <w:rsid w:val="0021618D"/>
    <w:rsid w:val="0027525E"/>
    <w:rsid w:val="002759B6"/>
    <w:rsid w:val="00294521"/>
    <w:rsid w:val="002A1159"/>
    <w:rsid w:val="002F4343"/>
    <w:rsid w:val="003271C2"/>
    <w:rsid w:val="0033596B"/>
    <w:rsid w:val="00344B47"/>
    <w:rsid w:val="003711B9"/>
    <w:rsid w:val="003A467B"/>
    <w:rsid w:val="003E7859"/>
    <w:rsid w:val="004166C1"/>
    <w:rsid w:val="00420949"/>
    <w:rsid w:val="004432AD"/>
    <w:rsid w:val="004806D4"/>
    <w:rsid w:val="004B7765"/>
    <w:rsid w:val="004C1BFB"/>
    <w:rsid w:val="004C43F6"/>
    <w:rsid w:val="004C4DD1"/>
    <w:rsid w:val="004D775E"/>
    <w:rsid w:val="004F1A98"/>
    <w:rsid w:val="005109FC"/>
    <w:rsid w:val="005253F4"/>
    <w:rsid w:val="00581A96"/>
    <w:rsid w:val="005A273C"/>
    <w:rsid w:val="005B5E42"/>
    <w:rsid w:val="00604F44"/>
    <w:rsid w:val="00640F3D"/>
    <w:rsid w:val="006848B5"/>
    <w:rsid w:val="006D6EB4"/>
    <w:rsid w:val="00707623"/>
    <w:rsid w:val="00731476"/>
    <w:rsid w:val="00780BF1"/>
    <w:rsid w:val="007875C8"/>
    <w:rsid w:val="007C6B29"/>
    <w:rsid w:val="0086534C"/>
    <w:rsid w:val="008661E5"/>
    <w:rsid w:val="008A36AB"/>
    <w:rsid w:val="008A478E"/>
    <w:rsid w:val="00940F5F"/>
    <w:rsid w:val="00961907"/>
    <w:rsid w:val="009A539F"/>
    <w:rsid w:val="009A79B6"/>
    <w:rsid w:val="009F5221"/>
    <w:rsid w:val="009F6749"/>
    <w:rsid w:val="00A07D1A"/>
    <w:rsid w:val="00A3714E"/>
    <w:rsid w:val="00AE7705"/>
    <w:rsid w:val="00B70137"/>
    <w:rsid w:val="00B756D8"/>
    <w:rsid w:val="00B82B43"/>
    <w:rsid w:val="00BB4D03"/>
    <w:rsid w:val="00BC06BD"/>
    <w:rsid w:val="00C14430"/>
    <w:rsid w:val="00C27A1F"/>
    <w:rsid w:val="00C5261C"/>
    <w:rsid w:val="00C53CD9"/>
    <w:rsid w:val="00C6162E"/>
    <w:rsid w:val="00CA27E1"/>
    <w:rsid w:val="00CB56BA"/>
    <w:rsid w:val="00CD66FB"/>
    <w:rsid w:val="00D00D23"/>
    <w:rsid w:val="00D10909"/>
    <w:rsid w:val="00D8706C"/>
    <w:rsid w:val="00DD4EA5"/>
    <w:rsid w:val="00DE7051"/>
    <w:rsid w:val="00E07940"/>
    <w:rsid w:val="00E40472"/>
    <w:rsid w:val="00E53437"/>
    <w:rsid w:val="00E717D5"/>
    <w:rsid w:val="00F1153E"/>
    <w:rsid w:val="00F25219"/>
    <w:rsid w:val="00F27360"/>
    <w:rsid w:val="00F340EF"/>
    <w:rsid w:val="00F74882"/>
    <w:rsid w:val="00F857D2"/>
    <w:rsid w:val="00FC3B1B"/>
    <w:rsid w:val="00FF6354"/>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EC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9B6"/>
  </w:style>
  <w:style w:type="paragraph" w:styleId="Heading2">
    <w:name w:val="heading 2"/>
    <w:basedOn w:val="Normal"/>
    <w:next w:val="Normal"/>
    <w:link w:val="Heading2Char"/>
    <w:uiPriority w:val="9"/>
    <w:semiHidden/>
    <w:unhideWhenUsed/>
    <w:qFormat/>
    <w:rsid w:val="002A1159"/>
    <w:pPr>
      <w:keepNext/>
      <w:keepLines/>
      <w:spacing w:before="200"/>
      <w:outlineLvl w:val="1"/>
    </w:pPr>
    <w:rPr>
      <w:rFonts w:asciiTheme="majorHAnsi" w:eastAsiaTheme="majorEastAsia" w:hAnsiTheme="majorHAnsi" w:cstheme="majorBidi"/>
      <w:b/>
      <w:bCs/>
      <w:color w:val="629DD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3AB"/>
    <w:pPr>
      <w:ind w:left="720"/>
      <w:contextualSpacing/>
    </w:pPr>
  </w:style>
  <w:style w:type="paragraph" w:styleId="BalloonText">
    <w:name w:val="Balloon Text"/>
    <w:basedOn w:val="Normal"/>
    <w:link w:val="BalloonTextChar"/>
    <w:uiPriority w:val="99"/>
    <w:semiHidden/>
    <w:unhideWhenUsed/>
    <w:rsid w:val="003A46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467B"/>
    <w:rPr>
      <w:rFonts w:ascii="Lucida Grande" w:hAnsi="Lucida Grande" w:cs="Lucida Grande"/>
      <w:sz w:val="18"/>
      <w:szCs w:val="18"/>
    </w:rPr>
  </w:style>
  <w:style w:type="paragraph" w:styleId="Footer">
    <w:name w:val="footer"/>
    <w:basedOn w:val="Normal"/>
    <w:link w:val="FooterChar"/>
    <w:uiPriority w:val="99"/>
    <w:unhideWhenUsed/>
    <w:rsid w:val="003A467B"/>
    <w:pPr>
      <w:tabs>
        <w:tab w:val="center" w:pos="4320"/>
        <w:tab w:val="right" w:pos="8640"/>
      </w:tabs>
    </w:pPr>
  </w:style>
  <w:style w:type="character" w:customStyle="1" w:styleId="FooterChar">
    <w:name w:val="Footer Char"/>
    <w:basedOn w:val="DefaultParagraphFont"/>
    <w:link w:val="Footer"/>
    <w:uiPriority w:val="99"/>
    <w:rsid w:val="003A467B"/>
  </w:style>
  <w:style w:type="character" w:styleId="PageNumber">
    <w:name w:val="page number"/>
    <w:basedOn w:val="DefaultParagraphFont"/>
    <w:uiPriority w:val="99"/>
    <w:semiHidden/>
    <w:unhideWhenUsed/>
    <w:rsid w:val="003A467B"/>
  </w:style>
  <w:style w:type="character" w:customStyle="1" w:styleId="apple-converted-space">
    <w:name w:val="apple-converted-space"/>
    <w:basedOn w:val="DefaultParagraphFont"/>
    <w:rsid w:val="00A07D1A"/>
  </w:style>
  <w:style w:type="character" w:customStyle="1" w:styleId="mandelbrotrefrag">
    <w:name w:val="mandelbrot_refrag"/>
    <w:basedOn w:val="DefaultParagraphFont"/>
    <w:rsid w:val="00A07D1A"/>
  </w:style>
  <w:style w:type="character" w:styleId="Hyperlink">
    <w:name w:val="Hyperlink"/>
    <w:basedOn w:val="DefaultParagraphFont"/>
    <w:uiPriority w:val="99"/>
    <w:unhideWhenUsed/>
    <w:rsid w:val="00A07D1A"/>
    <w:rPr>
      <w:color w:val="0000FF"/>
      <w:u w:val="single"/>
    </w:rPr>
  </w:style>
  <w:style w:type="paragraph" w:styleId="NormalWeb">
    <w:name w:val="Normal (Web)"/>
    <w:basedOn w:val="Normal"/>
    <w:uiPriority w:val="99"/>
    <w:unhideWhenUsed/>
    <w:rsid w:val="00A3714E"/>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semiHidden/>
    <w:rsid w:val="002A1159"/>
    <w:rPr>
      <w:rFonts w:asciiTheme="majorHAnsi" w:eastAsiaTheme="majorEastAsia" w:hAnsiTheme="majorHAnsi" w:cstheme="majorBidi"/>
      <w:b/>
      <w:bCs/>
      <w:color w:val="629DD1" w:themeColor="accent1"/>
      <w:sz w:val="26"/>
      <w:szCs w:val="26"/>
    </w:rPr>
  </w:style>
  <w:style w:type="character" w:styleId="FollowedHyperlink">
    <w:name w:val="FollowedHyperlink"/>
    <w:basedOn w:val="DefaultParagraphFont"/>
    <w:uiPriority w:val="99"/>
    <w:semiHidden/>
    <w:unhideWhenUsed/>
    <w:rsid w:val="00003F1E"/>
    <w:rPr>
      <w:color w:val="3EBBF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3AB"/>
    <w:pPr>
      <w:ind w:left="720"/>
      <w:contextualSpacing/>
    </w:pPr>
  </w:style>
  <w:style w:type="paragraph" w:styleId="BalloonText">
    <w:name w:val="Balloon Text"/>
    <w:basedOn w:val="Normal"/>
    <w:link w:val="BalloonTextChar"/>
    <w:uiPriority w:val="99"/>
    <w:semiHidden/>
    <w:unhideWhenUsed/>
    <w:rsid w:val="003A46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467B"/>
    <w:rPr>
      <w:rFonts w:ascii="Lucida Grande" w:hAnsi="Lucida Grande" w:cs="Lucida Grande"/>
      <w:sz w:val="18"/>
      <w:szCs w:val="18"/>
    </w:rPr>
  </w:style>
  <w:style w:type="paragraph" w:styleId="Footer">
    <w:name w:val="footer"/>
    <w:basedOn w:val="Normal"/>
    <w:link w:val="FooterChar"/>
    <w:uiPriority w:val="99"/>
    <w:unhideWhenUsed/>
    <w:rsid w:val="003A467B"/>
    <w:pPr>
      <w:tabs>
        <w:tab w:val="center" w:pos="4320"/>
        <w:tab w:val="right" w:pos="8640"/>
      </w:tabs>
    </w:pPr>
  </w:style>
  <w:style w:type="character" w:customStyle="1" w:styleId="FooterChar">
    <w:name w:val="Footer Char"/>
    <w:basedOn w:val="DefaultParagraphFont"/>
    <w:link w:val="Footer"/>
    <w:uiPriority w:val="99"/>
    <w:rsid w:val="003A467B"/>
  </w:style>
  <w:style w:type="character" w:styleId="PageNumber">
    <w:name w:val="page number"/>
    <w:basedOn w:val="DefaultParagraphFont"/>
    <w:uiPriority w:val="99"/>
    <w:semiHidden/>
    <w:unhideWhenUsed/>
    <w:rsid w:val="003A467B"/>
  </w:style>
  <w:style w:type="character" w:customStyle="1" w:styleId="apple-converted-space">
    <w:name w:val="apple-converted-space"/>
    <w:basedOn w:val="DefaultParagraphFont"/>
    <w:rsid w:val="00A07D1A"/>
  </w:style>
  <w:style w:type="character" w:customStyle="1" w:styleId="mandelbrotrefrag">
    <w:name w:val="mandelbrot_refrag"/>
    <w:basedOn w:val="DefaultParagraphFont"/>
    <w:rsid w:val="00A07D1A"/>
  </w:style>
  <w:style w:type="character" w:styleId="Hyperlink">
    <w:name w:val="Hyperlink"/>
    <w:basedOn w:val="DefaultParagraphFont"/>
    <w:uiPriority w:val="99"/>
    <w:semiHidden/>
    <w:unhideWhenUsed/>
    <w:rsid w:val="00A07D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740">
      <w:bodyDiv w:val="1"/>
      <w:marLeft w:val="0"/>
      <w:marRight w:val="0"/>
      <w:marTop w:val="0"/>
      <w:marBottom w:val="0"/>
      <w:divBdr>
        <w:top w:val="none" w:sz="0" w:space="0" w:color="auto"/>
        <w:left w:val="none" w:sz="0" w:space="0" w:color="auto"/>
        <w:bottom w:val="none" w:sz="0" w:space="0" w:color="auto"/>
        <w:right w:val="none" w:sz="0" w:space="0" w:color="auto"/>
      </w:divBdr>
    </w:div>
    <w:div w:id="29500715">
      <w:bodyDiv w:val="1"/>
      <w:marLeft w:val="0"/>
      <w:marRight w:val="0"/>
      <w:marTop w:val="0"/>
      <w:marBottom w:val="0"/>
      <w:divBdr>
        <w:top w:val="none" w:sz="0" w:space="0" w:color="auto"/>
        <w:left w:val="none" w:sz="0" w:space="0" w:color="auto"/>
        <w:bottom w:val="none" w:sz="0" w:space="0" w:color="auto"/>
        <w:right w:val="none" w:sz="0" w:space="0" w:color="auto"/>
      </w:divBdr>
    </w:div>
    <w:div w:id="121384978">
      <w:bodyDiv w:val="1"/>
      <w:marLeft w:val="0"/>
      <w:marRight w:val="0"/>
      <w:marTop w:val="0"/>
      <w:marBottom w:val="0"/>
      <w:divBdr>
        <w:top w:val="none" w:sz="0" w:space="0" w:color="auto"/>
        <w:left w:val="none" w:sz="0" w:space="0" w:color="auto"/>
        <w:bottom w:val="none" w:sz="0" w:space="0" w:color="auto"/>
        <w:right w:val="none" w:sz="0" w:space="0" w:color="auto"/>
      </w:divBdr>
    </w:div>
    <w:div w:id="136462309">
      <w:bodyDiv w:val="1"/>
      <w:marLeft w:val="0"/>
      <w:marRight w:val="0"/>
      <w:marTop w:val="0"/>
      <w:marBottom w:val="0"/>
      <w:divBdr>
        <w:top w:val="none" w:sz="0" w:space="0" w:color="auto"/>
        <w:left w:val="none" w:sz="0" w:space="0" w:color="auto"/>
        <w:bottom w:val="none" w:sz="0" w:space="0" w:color="auto"/>
        <w:right w:val="none" w:sz="0" w:space="0" w:color="auto"/>
      </w:divBdr>
    </w:div>
    <w:div w:id="152767370">
      <w:bodyDiv w:val="1"/>
      <w:marLeft w:val="0"/>
      <w:marRight w:val="0"/>
      <w:marTop w:val="0"/>
      <w:marBottom w:val="0"/>
      <w:divBdr>
        <w:top w:val="none" w:sz="0" w:space="0" w:color="auto"/>
        <w:left w:val="none" w:sz="0" w:space="0" w:color="auto"/>
        <w:bottom w:val="none" w:sz="0" w:space="0" w:color="auto"/>
        <w:right w:val="none" w:sz="0" w:space="0" w:color="auto"/>
      </w:divBdr>
    </w:div>
    <w:div w:id="172888112">
      <w:bodyDiv w:val="1"/>
      <w:marLeft w:val="0"/>
      <w:marRight w:val="0"/>
      <w:marTop w:val="0"/>
      <w:marBottom w:val="0"/>
      <w:divBdr>
        <w:top w:val="none" w:sz="0" w:space="0" w:color="auto"/>
        <w:left w:val="none" w:sz="0" w:space="0" w:color="auto"/>
        <w:bottom w:val="none" w:sz="0" w:space="0" w:color="auto"/>
        <w:right w:val="none" w:sz="0" w:space="0" w:color="auto"/>
      </w:divBdr>
    </w:div>
    <w:div w:id="188032730">
      <w:bodyDiv w:val="1"/>
      <w:marLeft w:val="0"/>
      <w:marRight w:val="0"/>
      <w:marTop w:val="0"/>
      <w:marBottom w:val="0"/>
      <w:divBdr>
        <w:top w:val="none" w:sz="0" w:space="0" w:color="auto"/>
        <w:left w:val="none" w:sz="0" w:space="0" w:color="auto"/>
        <w:bottom w:val="none" w:sz="0" w:space="0" w:color="auto"/>
        <w:right w:val="none" w:sz="0" w:space="0" w:color="auto"/>
      </w:divBdr>
    </w:div>
    <w:div w:id="206645372">
      <w:bodyDiv w:val="1"/>
      <w:marLeft w:val="0"/>
      <w:marRight w:val="0"/>
      <w:marTop w:val="0"/>
      <w:marBottom w:val="0"/>
      <w:divBdr>
        <w:top w:val="none" w:sz="0" w:space="0" w:color="auto"/>
        <w:left w:val="none" w:sz="0" w:space="0" w:color="auto"/>
        <w:bottom w:val="none" w:sz="0" w:space="0" w:color="auto"/>
        <w:right w:val="none" w:sz="0" w:space="0" w:color="auto"/>
      </w:divBdr>
    </w:div>
    <w:div w:id="215510970">
      <w:bodyDiv w:val="1"/>
      <w:marLeft w:val="0"/>
      <w:marRight w:val="0"/>
      <w:marTop w:val="0"/>
      <w:marBottom w:val="0"/>
      <w:divBdr>
        <w:top w:val="none" w:sz="0" w:space="0" w:color="auto"/>
        <w:left w:val="none" w:sz="0" w:space="0" w:color="auto"/>
        <w:bottom w:val="none" w:sz="0" w:space="0" w:color="auto"/>
        <w:right w:val="none" w:sz="0" w:space="0" w:color="auto"/>
      </w:divBdr>
    </w:div>
    <w:div w:id="219480454">
      <w:bodyDiv w:val="1"/>
      <w:marLeft w:val="0"/>
      <w:marRight w:val="0"/>
      <w:marTop w:val="0"/>
      <w:marBottom w:val="0"/>
      <w:divBdr>
        <w:top w:val="none" w:sz="0" w:space="0" w:color="auto"/>
        <w:left w:val="none" w:sz="0" w:space="0" w:color="auto"/>
        <w:bottom w:val="none" w:sz="0" w:space="0" w:color="auto"/>
        <w:right w:val="none" w:sz="0" w:space="0" w:color="auto"/>
      </w:divBdr>
    </w:div>
    <w:div w:id="243994704">
      <w:bodyDiv w:val="1"/>
      <w:marLeft w:val="0"/>
      <w:marRight w:val="0"/>
      <w:marTop w:val="0"/>
      <w:marBottom w:val="0"/>
      <w:divBdr>
        <w:top w:val="none" w:sz="0" w:space="0" w:color="auto"/>
        <w:left w:val="none" w:sz="0" w:space="0" w:color="auto"/>
        <w:bottom w:val="none" w:sz="0" w:space="0" w:color="auto"/>
        <w:right w:val="none" w:sz="0" w:space="0" w:color="auto"/>
      </w:divBdr>
    </w:div>
    <w:div w:id="250894201">
      <w:bodyDiv w:val="1"/>
      <w:marLeft w:val="0"/>
      <w:marRight w:val="0"/>
      <w:marTop w:val="0"/>
      <w:marBottom w:val="0"/>
      <w:divBdr>
        <w:top w:val="none" w:sz="0" w:space="0" w:color="auto"/>
        <w:left w:val="none" w:sz="0" w:space="0" w:color="auto"/>
        <w:bottom w:val="none" w:sz="0" w:space="0" w:color="auto"/>
        <w:right w:val="none" w:sz="0" w:space="0" w:color="auto"/>
      </w:divBdr>
    </w:div>
    <w:div w:id="304508112">
      <w:bodyDiv w:val="1"/>
      <w:marLeft w:val="0"/>
      <w:marRight w:val="0"/>
      <w:marTop w:val="0"/>
      <w:marBottom w:val="0"/>
      <w:divBdr>
        <w:top w:val="none" w:sz="0" w:space="0" w:color="auto"/>
        <w:left w:val="none" w:sz="0" w:space="0" w:color="auto"/>
        <w:bottom w:val="none" w:sz="0" w:space="0" w:color="auto"/>
        <w:right w:val="none" w:sz="0" w:space="0" w:color="auto"/>
      </w:divBdr>
    </w:div>
    <w:div w:id="309748162">
      <w:bodyDiv w:val="1"/>
      <w:marLeft w:val="0"/>
      <w:marRight w:val="0"/>
      <w:marTop w:val="0"/>
      <w:marBottom w:val="0"/>
      <w:divBdr>
        <w:top w:val="none" w:sz="0" w:space="0" w:color="auto"/>
        <w:left w:val="none" w:sz="0" w:space="0" w:color="auto"/>
        <w:bottom w:val="none" w:sz="0" w:space="0" w:color="auto"/>
        <w:right w:val="none" w:sz="0" w:space="0" w:color="auto"/>
      </w:divBdr>
    </w:div>
    <w:div w:id="338848569">
      <w:bodyDiv w:val="1"/>
      <w:marLeft w:val="0"/>
      <w:marRight w:val="0"/>
      <w:marTop w:val="0"/>
      <w:marBottom w:val="0"/>
      <w:divBdr>
        <w:top w:val="none" w:sz="0" w:space="0" w:color="auto"/>
        <w:left w:val="none" w:sz="0" w:space="0" w:color="auto"/>
        <w:bottom w:val="none" w:sz="0" w:space="0" w:color="auto"/>
        <w:right w:val="none" w:sz="0" w:space="0" w:color="auto"/>
      </w:divBdr>
    </w:div>
    <w:div w:id="377972984">
      <w:bodyDiv w:val="1"/>
      <w:marLeft w:val="0"/>
      <w:marRight w:val="0"/>
      <w:marTop w:val="0"/>
      <w:marBottom w:val="0"/>
      <w:divBdr>
        <w:top w:val="none" w:sz="0" w:space="0" w:color="auto"/>
        <w:left w:val="none" w:sz="0" w:space="0" w:color="auto"/>
        <w:bottom w:val="none" w:sz="0" w:space="0" w:color="auto"/>
        <w:right w:val="none" w:sz="0" w:space="0" w:color="auto"/>
      </w:divBdr>
    </w:div>
    <w:div w:id="383990529">
      <w:bodyDiv w:val="1"/>
      <w:marLeft w:val="0"/>
      <w:marRight w:val="0"/>
      <w:marTop w:val="0"/>
      <w:marBottom w:val="0"/>
      <w:divBdr>
        <w:top w:val="none" w:sz="0" w:space="0" w:color="auto"/>
        <w:left w:val="none" w:sz="0" w:space="0" w:color="auto"/>
        <w:bottom w:val="none" w:sz="0" w:space="0" w:color="auto"/>
        <w:right w:val="none" w:sz="0" w:space="0" w:color="auto"/>
      </w:divBdr>
    </w:div>
    <w:div w:id="441606649">
      <w:bodyDiv w:val="1"/>
      <w:marLeft w:val="0"/>
      <w:marRight w:val="0"/>
      <w:marTop w:val="0"/>
      <w:marBottom w:val="0"/>
      <w:divBdr>
        <w:top w:val="none" w:sz="0" w:space="0" w:color="auto"/>
        <w:left w:val="none" w:sz="0" w:space="0" w:color="auto"/>
        <w:bottom w:val="none" w:sz="0" w:space="0" w:color="auto"/>
        <w:right w:val="none" w:sz="0" w:space="0" w:color="auto"/>
      </w:divBdr>
    </w:div>
    <w:div w:id="495993264">
      <w:bodyDiv w:val="1"/>
      <w:marLeft w:val="0"/>
      <w:marRight w:val="0"/>
      <w:marTop w:val="0"/>
      <w:marBottom w:val="0"/>
      <w:divBdr>
        <w:top w:val="none" w:sz="0" w:space="0" w:color="auto"/>
        <w:left w:val="none" w:sz="0" w:space="0" w:color="auto"/>
        <w:bottom w:val="none" w:sz="0" w:space="0" w:color="auto"/>
        <w:right w:val="none" w:sz="0" w:space="0" w:color="auto"/>
      </w:divBdr>
    </w:div>
    <w:div w:id="615254825">
      <w:bodyDiv w:val="1"/>
      <w:marLeft w:val="0"/>
      <w:marRight w:val="0"/>
      <w:marTop w:val="0"/>
      <w:marBottom w:val="0"/>
      <w:divBdr>
        <w:top w:val="none" w:sz="0" w:space="0" w:color="auto"/>
        <w:left w:val="none" w:sz="0" w:space="0" w:color="auto"/>
        <w:bottom w:val="none" w:sz="0" w:space="0" w:color="auto"/>
        <w:right w:val="none" w:sz="0" w:space="0" w:color="auto"/>
      </w:divBdr>
    </w:div>
    <w:div w:id="615334328">
      <w:bodyDiv w:val="1"/>
      <w:marLeft w:val="0"/>
      <w:marRight w:val="0"/>
      <w:marTop w:val="0"/>
      <w:marBottom w:val="0"/>
      <w:divBdr>
        <w:top w:val="none" w:sz="0" w:space="0" w:color="auto"/>
        <w:left w:val="none" w:sz="0" w:space="0" w:color="auto"/>
        <w:bottom w:val="none" w:sz="0" w:space="0" w:color="auto"/>
        <w:right w:val="none" w:sz="0" w:space="0" w:color="auto"/>
      </w:divBdr>
    </w:div>
    <w:div w:id="615790674">
      <w:bodyDiv w:val="1"/>
      <w:marLeft w:val="0"/>
      <w:marRight w:val="0"/>
      <w:marTop w:val="0"/>
      <w:marBottom w:val="0"/>
      <w:divBdr>
        <w:top w:val="none" w:sz="0" w:space="0" w:color="auto"/>
        <w:left w:val="none" w:sz="0" w:space="0" w:color="auto"/>
        <w:bottom w:val="none" w:sz="0" w:space="0" w:color="auto"/>
        <w:right w:val="none" w:sz="0" w:space="0" w:color="auto"/>
      </w:divBdr>
    </w:div>
    <w:div w:id="697238278">
      <w:bodyDiv w:val="1"/>
      <w:marLeft w:val="0"/>
      <w:marRight w:val="0"/>
      <w:marTop w:val="0"/>
      <w:marBottom w:val="0"/>
      <w:divBdr>
        <w:top w:val="none" w:sz="0" w:space="0" w:color="auto"/>
        <w:left w:val="none" w:sz="0" w:space="0" w:color="auto"/>
        <w:bottom w:val="none" w:sz="0" w:space="0" w:color="auto"/>
        <w:right w:val="none" w:sz="0" w:space="0" w:color="auto"/>
      </w:divBdr>
    </w:div>
    <w:div w:id="704139368">
      <w:bodyDiv w:val="1"/>
      <w:marLeft w:val="0"/>
      <w:marRight w:val="0"/>
      <w:marTop w:val="0"/>
      <w:marBottom w:val="0"/>
      <w:divBdr>
        <w:top w:val="none" w:sz="0" w:space="0" w:color="auto"/>
        <w:left w:val="none" w:sz="0" w:space="0" w:color="auto"/>
        <w:bottom w:val="none" w:sz="0" w:space="0" w:color="auto"/>
        <w:right w:val="none" w:sz="0" w:space="0" w:color="auto"/>
      </w:divBdr>
      <w:divsChild>
        <w:div w:id="520975326">
          <w:marLeft w:val="0"/>
          <w:marRight w:val="0"/>
          <w:marTop w:val="0"/>
          <w:marBottom w:val="0"/>
          <w:divBdr>
            <w:top w:val="none" w:sz="0" w:space="0" w:color="auto"/>
            <w:left w:val="none" w:sz="0" w:space="0" w:color="auto"/>
            <w:bottom w:val="none" w:sz="0" w:space="0" w:color="auto"/>
            <w:right w:val="none" w:sz="0" w:space="0" w:color="auto"/>
          </w:divBdr>
        </w:div>
        <w:div w:id="935820191">
          <w:marLeft w:val="0"/>
          <w:marRight w:val="0"/>
          <w:marTop w:val="0"/>
          <w:marBottom w:val="0"/>
          <w:divBdr>
            <w:top w:val="none" w:sz="0" w:space="0" w:color="auto"/>
            <w:left w:val="none" w:sz="0" w:space="0" w:color="auto"/>
            <w:bottom w:val="none" w:sz="0" w:space="0" w:color="auto"/>
            <w:right w:val="none" w:sz="0" w:space="0" w:color="auto"/>
          </w:divBdr>
        </w:div>
        <w:div w:id="705834316">
          <w:marLeft w:val="0"/>
          <w:marRight w:val="0"/>
          <w:marTop w:val="0"/>
          <w:marBottom w:val="0"/>
          <w:divBdr>
            <w:top w:val="none" w:sz="0" w:space="0" w:color="auto"/>
            <w:left w:val="none" w:sz="0" w:space="0" w:color="auto"/>
            <w:bottom w:val="none" w:sz="0" w:space="0" w:color="auto"/>
            <w:right w:val="none" w:sz="0" w:space="0" w:color="auto"/>
          </w:divBdr>
        </w:div>
        <w:div w:id="1617786862">
          <w:marLeft w:val="0"/>
          <w:marRight w:val="0"/>
          <w:marTop w:val="0"/>
          <w:marBottom w:val="0"/>
          <w:divBdr>
            <w:top w:val="none" w:sz="0" w:space="0" w:color="auto"/>
            <w:left w:val="none" w:sz="0" w:space="0" w:color="auto"/>
            <w:bottom w:val="none" w:sz="0" w:space="0" w:color="auto"/>
            <w:right w:val="none" w:sz="0" w:space="0" w:color="auto"/>
          </w:divBdr>
        </w:div>
        <w:div w:id="225528246">
          <w:marLeft w:val="0"/>
          <w:marRight w:val="0"/>
          <w:marTop w:val="0"/>
          <w:marBottom w:val="0"/>
          <w:divBdr>
            <w:top w:val="none" w:sz="0" w:space="0" w:color="auto"/>
            <w:left w:val="none" w:sz="0" w:space="0" w:color="auto"/>
            <w:bottom w:val="none" w:sz="0" w:space="0" w:color="auto"/>
            <w:right w:val="none" w:sz="0" w:space="0" w:color="auto"/>
          </w:divBdr>
        </w:div>
        <w:div w:id="1486242032">
          <w:marLeft w:val="0"/>
          <w:marRight w:val="0"/>
          <w:marTop w:val="0"/>
          <w:marBottom w:val="0"/>
          <w:divBdr>
            <w:top w:val="none" w:sz="0" w:space="0" w:color="auto"/>
            <w:left w:val="none" w:sz="0" w:space="0" w:color="auto"/>
            <w:bottom w:val="none" w:sz="0" w:space="0" w:color="auto"/>
            <w:right w:val="none" w:sz="0" w:space="0" w:color="auto"/>
          </w:divBdr>
        </w:div>
        <w:div w:id="1193886263">
          <w:marLeft w:val="0"/>
          <w:marRight w:val="0"/>
          <w:marTop w:val="0"/>
          <w:marBottom w:val="0"/>
          <w:divBdr>
            <w:top w:val="none" w:sz="0" w:space="0" w:color="auto"/>
            <w:left w:val="none" w:sz="0" w:space="0" w:color="auto"/>
            <w:bottom w:val="none" w:sz="0" w:space="0" w:color="auto"/>
            <w:right w:val="none" w:sz="0" w:space="0" w:color="auto"/>
          </w:divBdr>
        </w:div>
        <w:div w:id="1344084992">
          <w:marLeft w:val="0"/>
          <w:marRight w:val="0"/>
          <w:marTop w:val="0"/>
          <w:marBottom w:val="0"/>
          <w:divBdr>
            <w:top w:val="none" w:sz="0" w:space="0" w:color="auto"/>
            <w:left w:val="none" w:sz="0" w:space="0" w:color="auto"/>
            <w:bottom w:val="none" w:sz="0" w:space="0" w:color="auto"/>
            <w:right w:val="none" w:sz="0" w:space="0" w:color="auto"/>
          </w:divBdr>
        </w:div>
        <w:div w:id="843204806">
          <w:marLeft w:val="0"/>
          <w:marRight w:val="0"/>
          <w:marTop w:val="0"/>
          <w:marBottom w:val="0"/>
          <w:divBdr>
            <w:top w:val="none" w:sz="0" w:space="0" w:color="auto"/>
            <w:left w:val="none" w:sz="0" w:space="0" w:color="auto"/>
            <w:bottom w:val="none" w:sz="0" w:space="0" w:color="auto"/>
            <w:right w:val="none" w:sz="0" w:space="0" w:color="auto"/>
          </w:divBdr>
        </w:div>
        <w:div w:id="1882932410">
          <w:marLeft w:val="0"/>
          <w:marRight w:val="0"/>
          <w:marTop w:val="0"/>
          <w:marBottom w:val="0"/>
          <w:divBdr>
            <w:top w:val="none" w:sz="0" w:space="0" w:color="auto"/>
            <w:left w:val="none" w:sz="0" w:space="0" w:color="auto"/>
            <w:bottom w:val="none" w:sz="0" w:space="0" w:color="auto"/>
            <w:right w:val="none" w:sz="0" w:space="0" w:color="auto"/>
          </w:divBdr>
        </w:div>
      </w:divsChild>
    </w:div>
    <w:div w:id="714544862">
      <w:bodyDiv w:val="1"/>
      <w:marLeft w:val="0"/>
      <w:marRight w:val="0"/>
      <w:marTop w:val="0"/>
      <w:marBottom w:val="0"/>
      <w:divBdr>
        <w:top w:val="none" w:sz="0" w:space="0" w:color="auto"/>
        <w:left w:val="none" w:sz="0" w:space="0" w:color="auto"/>
        <w:bottom w:val="none" w:sz="0" w:space="0" w:color="auto"/>
        <w:right w:val="none" w:sz="0" w:space="0" w:color="auto"/>
      </w:divBdr>
    </w:div>
    <w:div w:id="727462575">
      <w:bodyDiv w:val="1"/>
      <w:marLeft w:val="0"/>
      <w:marRight w:val="0"/>
      <w:marTop w:val="0"/>
      <w:marBottom w:val="0"/>
      <w:divBdr>
        <w:top w:val="none" w:sz="0" w:space="0" w:color="auto"/>
        <w:left w:val="none" w:sz="0" w:space="0" w:color="auto"/>
        <w:bottom w:val="none" w:sz="0" w:space="0" w:color="auto"/>
        <w:right w:val="none" w:sz="0" w:space="0" w:color="auto"/>
      </w:divBdr>
    </w:div>
    <w:div w:id="741758176">
      <w:bodyDiv w:val="1"/>
      <w:marLeft w:val="0"/>
      <w:marRight w:val="0"/>
      <w:marTop w:val="0"/>
      <w:marBottom w:val="0"/>
      <w:divBdr>
        <w:top w:val="none" w:sz="0" w:space="0" w:color="auto"/>
        <w:left w:val="none" w:sz="0" w:space="0" w:color="auto"/>
        <w:bottom w:val="none" w:sz="0" w:space="0" w:color="auto"/>
        <w:right w:val="none" w:sz="0" w:space="0" w:color="auto"/>
      </w:divBdr>
    </w:div>
    <w:div w:id="756441831">
      <w:bodyDiv w:val="1"/>
      <w:marLeft w:val="0"/>
      <w:marRight w:val="0"/>
      <w:marTop w:val="0"/>
      <w:marBottom w:val="0"/>
      <w:divBdr>
        <w:top w:val="none" w:sz="0" w:space="0" w:color="auto"/>
        <w:left w:val="none" w:sz="0" w:space="0" w:color="auto"/>
        <w:bottom w:val="none" w:sz="0" w:space="0" w:color="auto"/>
        <w:right w:val="none" w:sz="0" w:space="0" w:color="auto"/>
      </w:divBdr>
    </w:div>
    <w:div w:id="772551845">
      <w:bodyDiv w:val="1"/>
      <w:marLeft w:val="0"/>
      <w:marRight w:val="0"/>
      <w:marTop w:val="0"/>
      <w:marBottom w:val="0"/>
      <w:divBdr>
        <w:top w:val="none" w:sz="0" w:space="0" w:color="auto"/>
        <w:left w:val="none" w:sz="0" w:space="0" w:color="auto"/>
        <w:bottom w:val="none" w:sz="0" w:space="0" w:color="auto"/>
        <w:right w:val="none" w:sz="0" w:space="0" w:color="auto"/>
      </w:divBdr>
    </w:div>
    <w:div w:id="784690338">
      <w:bodyDiv w:val="1"/>
      <w:marLeft w:val="0"/>
      <w:marRight w:val="0"/>
      <w:marTop w:val="0"/>
      <w:marBottom w:val="0"/>
      <w:divBdr>
        <w:top w:val="none" w:sz="0" w:space="0" w:color="auto"/>
        <w:left w:val="none" w:sz="0" w:space="0" w:color="auto"/>
        <w:bottom w:val="none" w:sz="0" w:space="0" w:color="auto"/>
        <w:right w:val="none" w:sz="0" w:space="0" w:color="auto"/>
      </w:divBdr>
    </w:div>
    <w:div w:id="823546798">
      <w:bodyDiv w:val="1"/>
      <w:marLeft w:val="0"/>
      <w:marRight w:val="0"/>
      <w:marTop w:val="0"/>
      <w:marBottom w:val="0"/>
      <w:divBdr>
        <w:top w:val="none" w:sz="0" w:space="0" w:color="auto"/>
        <w:left w:val="none" w:sz="0" w:space="0" w:color="auto"/>
        <w:bottom w:val="none" w:sz="0" w:space="0" w:color="auto"/>
        <w:right w:val="none" w:sz="0" w:space="0" w:color="auto"/>
      </w:divBdr>
    </w:div>
    <w:div w:id="839196488">
      <w:bodyDiv w:val="1"/>
      <w:marLeft w:val="0"/>
      <w:marRight w:val="0"/>
      <w:marTop w:val="0"/>
      <w:marBottom w:val="0"/>
      <w:divBdr>
        <w:top w:val="none" w:sz="0" w:space="0" w:color="auto"/>
        <w:left w:val="none" w:sz="0" w:space="0" w:color="auto"/>
        <w:bottom w:val="none" w:sz="0" w:space="0" w:color="auto"/>
        <w:right w:val="none" w:sz="0" w:space="0" w:color="auto"/>
      </w:divBdr>
    </w:div>
    <w:div w:id="857154569">
      <w:bodyDiv w:val="1"/>
      <w:marLeft w:val="0"/>
      <w:marRight w:val="0"/>
      <w:marTop w:val="0"/>
      <w:marBottom w:val="0"/>
      <w:divBdr>
        <w:top w:val="none" w:sz="0" w:space="0" w:color="auto"/>
        <w:left w:val="none" w:sz="0" w:space="0" w:color="auto"/>
        <w:bottom w:val="none" w:sz="0" w:space="0" w:color="auto"/>
        <w:right w:val="none" w:sz="0" w:space="0" w:color="auto"/>
      </w:divBdr>
    </w:div>
    <w:div w:id="881484277">
      <w:bodyDiv w:val="1"/>
      <w:marLeft w:val="0"/>
      <w:marRight w:val="0"/>
      <w:marTop w:val="0"/>
      <w:marBottom w:val="0"/>
      <w:divBdr>
        <w:top w:val="none" w:sz="0" w:space="0" w:color="auto"/>
        <w:left w:val="none" w:sz="0" w:space="0" w:color="auto"/>
        <w:bottom w:val="none" w:sz="0" w:space="0" w:color="auto"/>
        <w:right w:val="none" w:sz="0" w:space="0" w:color="auto"/>
      </w:divBdr>
    </w:div>
    <w:div w:id="926695636">
      <w:bodyDiv w:val="1"/>
      <w:marLeft w:val="0"/>
      <w:marRight w:val="0"/>
      <w:marTop w:val="0"/>
      <w:marBottom w:val="0"/>
      <w:divBdr>
        <w:top w:val="none" w:sz="0" w:space="0" w:color="auto"/>
        <w:left w:val="none" w:sz="0" w:space="0" w:color="auto"/>
        <w:bottom w:val="none" w:sz="0" w:space="0" w:color="auto"/>
        <w:right w:val="none" w:sz="0" w:space="0" w:color="auto"/>
      </w:divBdr>
    </w:div>
    <w:div w:id="959726165">
      <w:bodyDiv w:val="1"/>
      <w:marLeft w:val="0"/>
      <w:marRight w:val="0"/>
      <w:marTop w:val="0"/>
      <w:marBottom w:val="0"/>
      <w:divBdr>
        <w:top w:val="none" w:sz="0" w:space="0" w:color="auto"/>
        <w:left w:val="none" w:sz="0" w:space="0" w:color="auto"/>
        <w:bottom w:val="none" w:sz="0" w:space="0" w:color="auto"/>
        <w:right w:val="none" w:sz="0" w:space="0" w:color="auto"/>
      </w:divBdr>
    </w:div>
    <w:div w:id="986668768">
      <w:bodyDiv w:val="1"/>
      <w:marLeft w:val="0"/>
      <w:marRight w:val="0"/>
      <w:marTop w:val="0"/>
      <w:marBottom w:val="0"/>
      <w:divBdr>
        <w:top w:val="none" w:sz="0" w:space="0" w:color="auto"/>
        <w:left w:val="none" w:sz="0" w:space="0" w:color="auto"/>
        <w:bottom w:val="none" w:sz="0" w:space="0" w:color="auto"/>
        <w:right w:val="none" w:sz="0" w:space="0" w:color="auto"/>
      </w:divBdr>
    </w:div>
    <w:div w:id="1007289358">
      <w:bodyDiv w:val="1"/>
      <w:marLeft w:val="0"/>
      <w:marRight w:val="0"/>
      <w:marTop w:val="0"/>
      <w:marBottom w:val="0"/>
      <w:divBdr>
        <w:top w:val="none" w:sz="0" w:space="0" w:color="auto"/>
        <w:left w:val="none" w:sz="0" w:space="0" w:color="auto"/>
        <w:bottom w:val="none" w:sz="0" w:space="0" w:color="auto"/>
        <w:right w:val="none" w:sz="0" w:space="0" w:color="auto"/>
      </w:divBdr>
    </w:div>
    <w:div w:id="1026129881">
      <w:bodyDiv w:val="1"/>
      <w:marLeft w:val="0"/>
      <w:marRight w:val="0"/>
      <w:marTop w:val="0"/>
      <w:marBottom w:val="0"/>
      <w:divBdr>
        <w:top w:val="none" w:sz="0" w:space="0" w:color="auto"/>
        <w:left w:val="none" w:sz="0" w:space="0" w:color="auto"/>
        <w:bottom w:val="none" w:sz="0" w:space="0" w:color="auto"/>
        <w:right w:val="none" w:sz="0" w:space="0" w:color="auto"/>
      </w:divBdr>
    </w:div>
    <w:div w:id="1130514213">
      <w:bodyDiv w:val="1"/>
      <w:marLeft w:val="0"/>
      <w:marRight w:val="0"/>
      <w:marTop w:val="0"/>
      <w:marBottom w:val="0"/>
      <w:divBdr>
        <w:top w:val="none" w:sz="0" w:space="0" w:color="auto"/>
        <w:left w:val="none" w:sz="0" w:space="0" w:color="auto"/>
        <w:bottom w:val="none" w:sz="0" w:space="0" w:color="auto"/>
        <w:right w:val="none" w:sz="0" w:space="0" w:color="auto"/>
      </w:divBdr>
    </w:div>
    <w:div w:id="1146240199">
      <w:bodyDiv w:val="1"/>
      <w:marLeft w:val="0"/>
      <w:marRight w:val="0"/>
      <w:marTop w:val="0"/>
      <w:marBottom w:val="0"/>
      <w:divBdr>
        <w:top w:val="none" w:sz="0" w:space="0" w:color="auto"/>
        <w:left w:val="none" w:sz="0" w:space="0" w:color="auto"/>
        <w:bottom w:val="none" w:sz="0" w:space="0" w:color="auto"/>
        <w:right w:val="none" w:sz="0" w:space="0" w:color="auto"/>
      </w:divBdr>
    </w:div>
    <w:div w:id="1147043293">
      <w:bodyDiv w:val="1"/>
      <w:marLeft w:val="0"/>
      <w:marRight w:val="0"/>
      <w:marTop w:val="0"/>
      <w:marBottom w:val="0"/>
      <w:divBdr>
        <w:top w:val="none" w:sz="0" w:space="0" w:color="auto"/>
        <w:left w:val="none" w:sz="0" w:space="0" w:color="auto"/>
        <w:bottom w:val="none" w:sz="0" w:space="0" w:color="auto"/>
        <w:right w:val="none" w:sz="0" w:space="0" w:color="auto"/>
      </w:divBdr>
    </w:div>
    <w:div w:id="1220676429">
      <w:bodyDiv w:val="1"/>
      <w:marLeft w:val="0"/>
      <w:marRight w:val="0"/>
      <w:marTop w:val="0"/>
      <w:marBottom w:val="0"/>
      <w:divBdr>
        <w:top w:val="none" w:sz="0" w:space="0" w:color="auto"/>
        <w:left w:val="none" w:sz="0" w:space="0" w:color="auto"/>
        <w:bottom w:val="none" w:sz="0" w:space="0" w:color="auto"/>
        <w:right w:val="none" w:sz="0" w:space="0" w:color="auto"/>
      </w:divBdr>
    </w:div>
    <w:div w:id="1248342020">
      <w:bodyDiv w:val="1"/>
      <w:marLeft w:val="0"/>
      <w:marRight w:val="0"/>
      <w:marTop w:val="0"/>
      <w:marBottom w:val="0"/>
      <w:divBdr>
        <w:top w:val="none" w:sz="0" w:space="0" w:color="auto"/>
        <w:left w:val="none" w:sz="0" w:space="0" w:color="auto"/>
        <w:bottom w:val="none" w:sz="0" w:space="0" w:color="auto"/>
        <w:right w:val="none" w:sz="0" w:space="0" w:color="auto"/>
      </w:divBdr>
    </w:div>
    <w:div w:id="1281766802">
      <w:bodyDiv w:val="1"/>
      <w:marLeft w:val="0"/>
      <w:marRight w:val="0"/>
      <w:marTop w:val="0"/>
      <w:marBottom w:val="0"/>
      <w:divBdr>
        <w:top w:val="none" w:sz="0" w:space="0" w:color="auto"/>
        <w:left w:val="none" w:sz="0" w:space="0" w:color="auto"/>
        <w:bottom w:val="none" w:sz="0" w:space="0" w:color="auto"/>
        <w:right w:val="none" w:sz="0" w:space="0" w:color="auto"/>
      </w:divBdr>
    </w:div>
    <w:div w:id="1290209957">
      <w:bodyDiv w:val="1"/>
      <w:marLeft w:val="0"/>
      <w:marRight w:val="0"/>
      <w:marTop w:val="0"/>
      <w:marBottom w:val="0"/>
      <w:divBdr>
        <w:top w:val="none" w:sz="0" w:space="0" w:color="auto"/>
        <w:left w:val="none" w:sz="0" w:space="0" w:color="auto"/>
        <w:bottom w:val="none" w:sz="0" w:space="0" w:color="auto"/>
        <w:right w:val="none" w:sz="0" w:space="0" w:color="auto"/>
      </w:divBdr>
    </w:div>
    <w:div w:id="1316103058">
      <w:bodyDiv w:val="1"/>
      <w:marLeft w:val="0"/>
      <w:marRight w:val="0"/>
      <w:marTop w:val="0"/>
      <w:marBottom w:val="0"/>
      <w:divBdr>
        <w:top w:val="none" w:sz="0" w:space="0" w:color="auto"/>
        <w:left w:val="none" w:sz="0" w:space="0" w:color="auto"/>
        <w:bottom w:val="none" w:sz="0" w:space="0" w:color="auto"/>
        <w:right w:val="none" w:sz="0" w:space="0" w:color="auto"/>
      </w:divBdr>
    </w:div>
    <w:div w:id="1321928857">
      <w:bodyDiv w:val="1"/>
      <w:marLeft w:val="0"/>
      <w:marRight w:val="0"/>
      <w:marTop w:val="0"/>
      <w:marBottom w:val="0"/>
      <w:divBdr>
        <w:top w:val="none" w:sz="0" w:space="0" w:color="auto"/>
        <w:left w:val="none" w:sz="0" w:space="0" w:color="auto"/>
        <w:bottom w:val="none" w:sz="0" w:space="0" w:color="auto"/>
        <w:right w:val="none" w:sz="0" w:space="0" w:color="auto"/>
      </w:divBdr>
    </w:div>
    <w:div w:id="1357581342">
      <w:bodyDiv w:val="1"/>
      <w:marLeft w:val="0"/>
      <w:marRight w:val="0"/>
      <w:marTop w:val="0"/>
      <w:marBottom w:val="0"/>
      <w:divBdr>
        <w:top w:val="none" w:sz="0" w:space="0" w:color="auto"/>
        <w:left w:val="none" w:sz="0" w:space="0" w:color="auto"/>
        <w:bottom w:val="none" w:sz="0" w:space="0" w:color="auto"/>
        <w:right w:val="none" w:sz="0" w:space="0" w:color="auto"/>
      </w:divBdr>
    </w:div>
    <w:div w:id="1381396647">
      <w:bodyDiv w:val="1"/>
      <w:marLeft w:val="0"/>
      <w:marRight w:val="0"/>
      <w:marTop w:val="0"/>
      <w:marBottom w:val="0"/>
      <w:divBdr>
        <w:top w:val="none" w:sz="0" w:space="0" w:color="auto"/>
        <w:left w:val="none" w:sz="0" w:space="0" w:color="auto"/>
        <w:bottom w:val="none" w:sz="0" w:space="0" w:color="auto"/>
        <w:right w:val="none" w:sz="0" w:space="0" w:color="auto"/>
      </w:divBdr>
    </w:div>
    <w:div w:id="1418135450">
      <w:bodyDiv w:val="1"/>
      <w:marLeft w:val="0"/>
      <w:marRight w:val="0"/>
      <w:marTop w:val="0"/>
      <w:marBottom w:val="0"/>
      <w:divBdr>
        <w:top w:val="none" w:sz="0" w:space="0" w:color="auto"/>
        <w:left w:val="none" w:sz="0" w:space="0" w:color="auto"/>
        <w:bottom w:val="none" w:sz="0" w:space="0" w:color="auto"/>
        <w:right w:val="none" w:sz="0" w:space="0" w:color="auto"/>
      </w:divBdr>
    </w:div>
    <w:div w:id="1432630823">
      <w:bodyDiv w:val="1"/>
      <w:marLeft w:val="0"/>
      <w:marRight w:val="0"/>
      <w:marTop w:val="0"/>
      <w:marBottom w:val="0"/>
      <w:divBdr>
        <w:top w:val="none" w:sz="0" w:space="0" w:color="auto"/>
        <w:left w:val="none" w:sz="0" w:space="0" w:color="auto"/>
        <w:bottom w:val="none" w:sz="0" w:space="0" w:color="auto"/>
        <w:right w:val="none" w:sz="0" w:space="0" w:color="auto"/>
      </w:divBdr>
    </w:div>
    <w:div w:id="1446315443">
      <w:bodyDiv w:val="1"/>
      <w:marLeft w:val="0"/>
      <w:marRight w:val="0"/>
      <w:marTop w:val="0"/>
      <w:marBottom w:val="0"/>
      <w:divBdr>
        <w:top w:val="none" w:sz="0" w:space="0" w:color="auto"/>
        <w:left w:val="none" w:sz="0" w:space="0" w:color="auto"/>
        <w:bottom w:val="none" w:sz="0" w:space="0" w:color="auto"/>
        <w:right w:val="none" w:sz="0" w:space="0" w:color="auto"/>
      </w:divBdr>
    </w:div>
    <w:div w:id="1462385842">
      <w:bodyDiv w:val="1"/>
      <w:marLeft w:val="0"/>
      <w:marRight w:val="0"/>
      <w:marTop w:val="0"/>
      <w:marBottom w:val="0"/>
      <w:divBdr>
        <w:top w:val="none" w:sz="0" w:space="0" w:color="auto"/>
        <w:left w:val="none" w:sz="0" w:space="0" w:color="auto"/>
        <w:bottom w:val="none" w:sz="0" w:space="0" w:color="auto"/>
        <w:right w:val="none" w:sz="0" w:space="0" w:color="auto"/>
      </w:divBdr>
    </w:div>
    <w:div w:id="1469324863">
      <w:bodyDiv w:val="1"/>
      <w:marLeft w:val="0"/>
      <w:marRight w:val="0"/>
      <w:marTop w:val="0"/>
      <w:marBottom w:val="0"/>
      <w:divBdr>
        <w:top w:val="none" w:sz="0" w:space="0" w:color="auto"/>
        <w:left w:val="none" w:sz="0" w:space="0" w:color="auto"/>
        <w:bottom w:val="none" w:sz="0" w:space="0" w:color="auto"/>
        <w:right w:val="none" w:sz="0" w:space="0" w:color="auto"/>
      </w:divBdr>
    </w:div>
    <w:div w:id="1491293601">
      <w:bodyDiv w:val="1"/>
      <w:marLeft w:val="0"/>
      <w:marRight w:val="0"/>
      <w:marTop w:val="0"/>
      <w:marBottom w:val="0"/>
      <w:divBdr>
        <w:top w:val="none" w:sz="0" w:space="0" w:color="auto"/>
        <w:left w:val="none" w:sz="0" w:space="0" w:color="auto"/>
        <w:bottom w:val="none" w:sz="0" w:space="0" w:color="auto"/>
        <w:right w:val="none" w:sz="0" w:space="0" w:color="auto"/>
      </w:divBdr>
    </w:div>
    <w:div w:id="1491559367">
      <w:bodyDiv w:val="1"/>
      <w:marLeft w:val="0"/>
      <w:marRight w:val="0"/>
      <w:marTop w:val="0"/>
      <w:marBottom w:val="0"/>
      <w:divBdr>
        <w:top w:val="none" w:sz="0" w:space="0" w:color="auto"/>
        <w:left w:val="none" w:sz="0" w:space="0" w:color="auto"/>
        <w:bottom w:val="none" w:sz="0" w:space="0" w:color="auto"/>
        <w:right w:val="none" w:sz="0" w:space="0" w:color="auto"/>
      </w:divBdr>
    </w:div>
    <w:div w:id="1554077003">
      <w:bodyDiv w:val="1"/>
      <w:marLeft w:val="0"/>
      <w:marRight w:val="0"/>
      <w:marTop w:val="0"/>
      <w:marBottom w:val="0"/>
      <w:divBdr>
        <w:top w:val="none" w:sz="0" w:space="0" w:color="auto"/>
        <w:left w:val="none" w:sz="0" w:space="0" w:color="auto"/>
        <w:bottom w:val="none" w:sz="0" w:space="0" w:color="auto"/>
        <w:right w:val="none" w:sz="0" w:space="0" w:color="auto"/>
      </w:divBdr>
    </w:div>
    <w:div w:id="1634827136">
      <w:bodyDiv w:val="1"/>
      <w:marLeft w:val="0"/>
      <w:marRight w:val="0"/>
      <w:marTop w:val="0"/>
      <w:marBottom w:val="0"/>
      <w:divBdr>
        <w:top w:val="none" w:sz="0" w:space="0" w:color="auto"/>
        <w:left w:val="none" w:sz="0" w:space="0" w:color="auto"/>
        <w:bottom w:val="none" w:sz="0" w:space="0" w:color="auto"/>
        <w:right w:val="none" w:sz="0" w:space="0" w:color="auto"/>
      </w:divBdr>
    </w:div>
    <w:div w:id="1704860198">
      <w:bodyDiv w:val="1"/>
      <w:marLeft w:val="0"/>
      <w:marRight w:val="0"/>
      <w:marTop w:val="0"/>
      <w:marBottom w:val="0"/>
      <w:divBdr>
        <w:top w:val="none" w:sz="0" w:space="0" w:color="auto"/>
        <w:left w:val="none" w:sz="0" w:space="0" w:color="auto"/>
        <w:bottom w:val="none" w:sz="0" w:space="0" w:color="auto"/>
        <w:right w:val="none" w:sz="0" w:space="0" w:color="auto"/>
      </w:divBdr>
    </w:div>
    <w:div w:id="1748114357">
      <w:bodyDiv w:val="1"/>
      <w:marLeft w:val="0"/>
      <w:marRight w:val="0"/>
      <w:marTop w:val="0"/>
      <w:marBottom w:val="0"/>
      <w:divBdr>
        <w:top w:val="none" w:sz="0" w:space="0" w:color="auto"/>
        <w:left w:val="none" w:sz="0" w:space="0" w:color="auto"/>
        <w:bottom w:val="none" w:sz="0" w:space="0" w:color="auto"/>
        <w:right w:val="none" w:sz="0" w:space="0" w:color="auto"/>
      </w:divBdr>
    </w:div>
    <w:div w:id="1748579107">
      <w:bodyDiv w:val="1"/>
      <w:marLeft w:val="0"/>
      <w:marRight w:val="0"/>
      <w:marTop w:val="0"/>
      <w:marBottom w:val="0"/>
      <w:divBdr>
        <w:top w:val="none" w:sz="0" w:space="0" w:color="auto"/>
        <w:left w:val="none" w:sz="0" w:space="0" w:color="auto"/>
        <w:bottom w:val="none" w:sz="0" w:space="0" w:color="auto"/>
        <w:right w:val="none" w:sz="0" w:space="0" w:color="auto"/>
      </w:divBdr>
    </w:div>
    <w:div w:id="1776095504">
      <w:bodyDiv w:val="1"/>
      <w:marLeft w:val="0"/>
      <w:marRight w:val="0"/>
      <w:marTop w:val="0"/>
      <w:marBottom w:val="0"/>
      <w:divBdr>
        <w:top w:val="none" w:sz="0" w:space="0" w:color="auto"/>
        <w:left w:val="none" w:sz="0" w:space="0" w:color="auto"/>
        <w:bottom w:val="none" w:sz="0" w:space="0" w:color="auto"/>
        <w:right w:val="none" w:sz="0" w:space="0" w:color="auto"/>
      </w:divBdr>
    </w:div>
    <w:div w:id="1801653346">
      <w:bodyDiv w:val="1"/>
      <w:marLeft w:val="0"/>
      <w:marRight w:val="0"/>
      <w:marTop w:val="0"/>
      <w:marBottom w:val="0"/>
      <w:divBdr>
        <w:top w:val="none" w:sz="0" w:space="0" w:color="auto"/>
        <w:left w:val="none" w:sz="0" w:space="0" w:color="auto"/>
        <w:bottom w:val="none" w:sz="0" w:space="0" w:color="auto"/>
        <w:right w:val="none" w:sz="0" w:space="0" w:color="auto"/>
      </w:divBdr>
    </w:div>
    <w:div w:id="1812168238">
      <w:bodyDiv w:val="1"/>
      <w:marLeft w:val="0"/>
      <w:marRight w:val="0"/>
      <w:marTop w:val="0"/>
      <w:marBottom w:val="0"/>
      <w:divBdr>
        <w:top w:val="none" w:sz="0" w:space="0" w:color="auto"/>
        <w:left w:val="none" w:sz="0" w:space="0" w:color="auto"/>
        <w:bottom w:val="none" w:sz="0" w:space="0" w:color="auto"/>
        <w:right w:val="none" w:sz="0" w:space="0" w:color="auto"/>
      </w:divBdr>
    </w:div>
    <w:div w:id="1823543555">
      <w:bodyDiv w:val="1"/>
      <w:marLeft w:val="0"/>
      <w:marRight w:val="0"/>
      <w:marTop w:val="0"/>
      <w:marBottom w:val="0"/>
      <w:divBdr>
        <w:top w:val="none" w:sz="0" w:space="0" w:color="auto"/>
        <w:left w:val="none" w:sz="0" w:space="0" w:color="auto"/>
        <w:bottom w:val="none" w:sz="0" w:space="0" w:color="auto"/>
        <w:right w:val="none" w:sz="0" w:space="0" w:color="auto"/>
      </w:divBdr>
    </w:div>
    <w:div w:id="1830635793">
      <w:bodyDiv w:val="1"/>
      <w:marLeft w:val="0"/>
      <w:marRight w:val="0"/>
      <w:marTop w:val="0"/>
      <w:marBottom w:val="0"/>
      <w:divBdr>
        <w:top w:val="none" w:sz="0" w:space="0" w:color="auto"/>
        <w:left w:val="none" w:sz="0" w:space="0" w:color="auto"/>
        <w:bottom w:val="none" w:sz="0" w:space="0" w:color="auto"/>
        <w:right w:val="none" w:sz="0" w:space="0" w:color="auto"/>
      </w:divBdr>
    </w:div>
    <w:div w:id="1853378918">
      <w:bodyDiv w:val="1"/>
      <w:marLeft w:val="0"/>
      <w:marRight w:val="0"/>
      <w:marTop w:val="0"/>
      <w:marBottom w:val="0"/>
      <w:divBdr>
        <w:top w:val="none" w:sz="0" w:space="0" w:color="auto"/>
        <w:left w:val="none" w:sz="0" w:space="0" w:color="auto"/>
        <w:bottom w:val="none" w:sz="0" w:space="0" w:color="auto"/>
        <w:right w:val="none" w:sz="0" w:space="0" w:color="auto"/>
      </w:divBdr>
    </w:div>
    <w:div w:id="1862887724">
      <w:bodyDiv w:val="1"/>
      <w:marLeft w:val="0"/>
      <w:marRight w:val="0"/>
      <w:marTop w:val="0"/>
      <w:marBottom w:val="0"/>
      <w:divBdr>
        <w:top w:val="none" w:sz="0" w:space="0" w:color="auto"/>
        <w:left w:val="none" w:sz="0" w:space="0" w:color="auto"/>
        <w:bottom w:val="none" w:sz="0" w:space="0" w:color="auto"/>
        <w:right w:val="none" w:sz="0" w:space="0" w:color="auto"/>
      </w:divBdr>
      <w:divsChild>
        <w:div w:id="739711285">
          <w:marLeft w:val="0"/>
          <w:marRight w:val="0"/>
          <w:marTop w:val="0"/>
          <w:marBottom w:val="0"/>
          <w:divBdr>
            <w:top w:val="none" w:sz="0" w:space="0" w:color="auto"/>
            <w:left w:val="none" w:sz="0" w:space="0" w:color="auto"/>
            <w:bottom w:val="none" w:sz="0" w:space="0" w:color="auto"/>
            <w:right w:val="none" w:sz="0" w:space="0" w:color="auto"/>
          </w:divBdr>
        </w:div>
        <w:div w:id="401102712">
          <w:marLeft w:val="0"/>
          <w:marRight w:val="0"/>
          <w:marTop w:val="0"/>
          <w:marBottom w:val="0"/>
          <w:divBdr>
            <w:top w:val="none" w:sz="0" w:space="0" w:color="auto"/>
            <w:left w:val="none" w:sz="0" w:space="0" w:color="auto"/>
            <w:bottom w:val="none" w:sz="0" w:space="0" w:color="auto"/>
            <w:right w:val="none" w:sz="0" w:space="0" w:color="auto"/>
          </w:divBdr>
        </w:div>
        <w:div w:id="1184704237">
          <w:marLeft w:val="0"/>
          <w:marRight w:val="0"/>
          <w:marTop w:val="0"/>
          <w:marBottom w:val="0"/>
          <w:divBdr>
            <w:top w:val="none" w:sz="0" w:space="0" w:color="auto"/>
            <w:left w:val="none" w:sz="0" w:space="0" w:color="auto"/>
            <w:bottom w:val="none" w:sz="0" w:space="0" w:color="auto"/>
            <w:right w:val="none" w:sz="0" w:space="0" w:color="auto"/>
          </w:divBdr>
        </w:div>
        <w:div w:id="1633245569">
          <w:marLeft w:val="0"/>
          <w:marRight w:val="0"/>
          <w:marTop w:val="0"/>
          <w:marBottom w:val="0"/>
          <w:divBdr>
            <w:top w:val="none" w:sz="0" w:space="0" w:color="auto"/>
            <w:left w:val="none" w:sz="0" w:space="0" w:color="auto"/>
            <w:bottom w:val="none" w:sz="0" w:space="0" w:color="auto"/>
            <w:right w:val="none" w:sz="0" w:space="0" w:color="auto"/>
          </w:divBdr>
        </w:div>
        <w:div w:id="1094787431">
          <w:marLeft w:val="0"/>
          <w:marRight w:val="0"/>
          <w:marTop w:val="0"/>
          <w:marBottom w:val="0"/>
          <w:divBdr>
            <w:top w:val="none" w:sz="0" w:space="0" w:color="auto"/>
            <w:left w:val="none" w:sz="0" w:space="0" w:color="auto"/>
            <w:bottom w:val="none" w:sz="0" w:space="0" w:color="auto"/>
            <w:right w:val="none" w:sz="0" w:space="0" w:color="auto"/>
          </w:divBdr>
        </w:div>
        <w:div w:id="2049183793">
          <w:marLeft w:val="0"/>
          <w:marRight w:val="0"/>
          <w:marTop w:val="0"/>
          <w:marBottom w:val="0"/>
          <w:divBdr>
            <w:top w:val="none" w:sz="0" w:space="0" w:color="auto"/>
            <w:left w:val="none" w:sz="0" w:space="0" w:color="auto"/>
            <w:bottom w:val="none" w:sz="0" w:space="0" w:color="auto"/>
            <w:right w:val="none" w:sz="0" w:space="0" w:color="auto"/>
          </w:divBdr>
        </w:div>
        <w:div w:id="746153067">
          <w:marLeft w:val="0"/>
          <w:marRight w:val="0"/>
          <w:marTop w:val="0"/>
          <w:marBottom w:val="0"/>
          <w:divBdr>
            <w:top w:val="none" w:sz="0" w:space="0" w:color="auto"/>
            <w:left w:val="none" w:sz="0" w:space="0" w:color="auto"/>
            <w:bottom w:val="none" w:sz="0" w:space="0" w:color="auto"/>
            <w:right w:val="none" w:sz="0" w:space="0" w:color="auto"/>
          </w:divBdr>
        </w:div>
        <w:div w:id="1939172784">
          <w:marLeft w:val="0"/>
          <w:marRight w:val="0"/>
          <w:marTop w:val="0"/>
          <w:marBottom w:val="0"/>
          <w:divBdr>
            <w:top w:val="none" w:sz="0" w:space="0" w:color="auto"/>
            <w:left w:val="none" w:sz="0" w:space="0" w:color="auto"/>
            <w:bottom w:val="none" w:sz="0" w:space="0" w:color="auto"/>
            <w:right w:val="none" w:sz="0" w:space="0" w:color="auto"/>
          </w:divBdr>
        </w:div>
        <w:div w:id="622540666">
          <w:marLeft w:val="0"/>
          <w:marRight w:val="0"/>
          <w:marTop w:val="0"/>
          <w:marBottom w:val="0"/>
          <w:divBdr>
            <w:top w:val="none" w:sz="0" w:space="0" w:color="auto"/>
            <w:left w:val="none" w:sz="0" w:space="0" w:color="auto"/>
            <w:bottom w:val="none" w:sz="0" w:space="0" w:color="auto"/>
            <w:right w:val="none" w:sz="0" w:space="0" w:color="auto"/>
          </w:divBdr>
        </w:div>
        <w:div w:id="1827210477">
          <w:marLeft w:val="0"/>
          <w:marRight w:val="0"/>
          <w:marTop w:val="0"/>
          <w:marBottom w:val="0"/>
          <w:divBdr>
            <w:top w:val="none" w:sz="0" w:space="0" w:color="auto"/>
            <w:left w:val="none" w:sz="0" w:space="0" w:color="auto"/>
            <w:bottom w:val="none" w:sz="0" w:space="0" w:color="auto"/>
            <w:right w:val="none" w:sz="0" w:space="0" w:color="auto"/>
          </w:divBdr>
        </w:div>
      </w:divsChild>
    </w:div>
    <w:div w:id="1892308886">
      <w:bodyDiv w:val="1"/>
      <w:marLeft w:val="0"/>
      <w:marRight w:val="0"/>
      <w:marTop w:val="0"/>
      <w:marBottom w:val="0"/>
      <w:divBdr>
        <w:top w:val="none" w:sz="0" w:space="0" w:color="auto"/>
        <w:left w:val="none" w:sz="0" w:space="0" w:color="auto"/>
        <w:bottom w:val="none" w:sz="0" w:space="0" w:color="auto"/>
        <w:right w:val="none" w:sz="0" w:space="0" w:color="auto"/>
      </w:divBdr>
    </w:div>
    <w:div w:id="1922641877">
      <w:bodyDiv w:val="1"/>
      <w:marLeft w:val="0"/>
      <w:marRight w:val="0"/>
      <w:marTop w:val="0"/>
      <w:marBottom w:val="0"/>
      <w:divBdr>
        <w:top w:val="none" w:sz="0" w:space="0" w:color="auto"/>
        <w:left w:val="none" w:sz="0" w:space="0" w:color="auto"/>
        <w:bottom w:val="none" w:sz="0" w:space="0" w:color="auto"/>
        <w:right w:val="none" w:sz="0" w:space="0" w:color="auto"/>
      </w:divBdr>
    </w:div>
    <w:div w:id="1965035155">
      <w:bodyDiv w:val="1"/>
      <w:marLeft w:val="0"/>
      <w:marRight w:val="0"/>
      <w:marTop w:val="0"/>
      <w:marBottom w:val="0"/>
      <w:divBdr>
        <w:top w:val="none" w:sz="0" w:space="0" w:color="auto"/>
        <w:left w:val="none" w:sz="0" w:space="0" w:color="auto"/>
        <w:bottom w:val="none" w:sz="0" w:space="0" w:color="auto"/>
        <w:right w:val="none" w:sz="0" w:space="0" w:color="auto"/>
      </w:divBdr>
    </w:div>
    <w:div w:id="1975135286">
      <w:bodyDiv w:val="1"/>
      <w:marLeft w:val="0"/>
      <w:marRight w:val="0"/>
      <w:marTop w:val="0"/>
      <w:marBottom w:val="0"/>
      <w:divBdr>
        <w:top w:val="none" w:sz="0" w:space="0" w:color="auto"/>
        <w:left w:val="none" w:sz="0" w:space="0" w:color="auto"/>
        <w:bottom w:val="none" w:sz="0" w:space="0" w:color="auto"/>
        <w:right w:val="none" w:sz="0" w:space="0" w:color="auto"/>
      </w:divBdr>
    </w:div>
    <w:div w:id="1977293447">
      <w:bodyDiv w:val="1"/>
      <w:marLeft w:val="0"/>
      <w:marRight w:val="0"/>
      <w:marTop w:val="0"/>
      <w:marBottom w:val="0"/>
      <w:divBdr>
        <w:top w:val="none" w:sz="0" w:space="0" w:color="auto"/>
        <w:left w:val="none" w:sz="0" w:space="0" w:color="auto"/>
        <w:bottom w:val="none" w:sz="0" w:space="0" w:color="auto"/>
        <w:right w:val="none" w:sz="0" w:space="0" w:color="auto"/>
      </w:divBdr>
    </w:div>
    <w:div w:id="2000767206">
      <w:bodyDiv w:val="1"/>
      <w:marLeft w:val="0"/>
      <w:marRight w:val="0"/>
      <w:marTop w:val="0"/>
      <w:marBottom w:val="0"/>
      <w:divBdr>
        <w:top w:val="none" w:sz="0" w:space="0" w:color="auto"/>
        <w:left w:val="none" w:sz="0" w:space="0" w:color="auto"/>
        <w:bottom w:val="none" w:sz="0" w:space="0" w:color="auto"/>
        <w:right w:val="none" w:sz="0" w:space="0" w:color="auto"/>
      </w:divBdr>
    </w:div>
    <w:div w:id="2008365563">
      <w:bodyDiv w:val="1"/>
      <w:marLeft w:val="0"/>
      <w:marRight w:val="0"/>
      <w:marTop w:val="0"/>
      <w:marBottom w:val="0"/>
      <w:divBdr>
        <w:top w:val="none" w:sz="0" w:space="0" w:color="auto"/>
        <w:left w:val="none" w:sz="0" w:space="0" w:color="auto"/>
        <w:bottom w:val="none" w:sz="0" w:space="0" w:color="auto"/>
        <w:right w:val="none" w:sz="0" w:space="0" w:color="auto"/>
      </w:divBdr>
    </w:div>
    <w:div w:id="2021003531">
      <w:bodyDiv w:val="1"/>
      <w:marLeft w:val="0"/>
      <w:marRight w:val="0"/>
      <w:marTop w:val="0"/>
      <w:marBottom w:val="0"/>
      <w:divBdr>
        <w:top w:val="none" w:sz="0" w:space="0" w:color="auto"/>
        <w:left w:val="none" w:sz="0" w:space="0" w:color="auto"/>
        <w:bottom w:val="none" w:sz="0" w:space="0" w:color="auto"/>
        <w:right w:val="none" w:sz="0" w:space="0" w:color="auto"/>
      </w:divBdr>
    </w:div>
    <w:div w:id="2079403285">
      <w:bodyDiv w:val="1"/>
      <w:marLeft w:val="0"/>
      <w:marRight w:val="0"/>
      <w:marTop w:val="0"/>
      <w:marBottom w:val="0"/>
      <w:divBdr>
        <w:top w:val="none" w:sz="0" w:space="0" w:color="auto"/>
        <w:left w:val="none" w:sz="0" w:space="0" w:color="auto"/>
        <w:bottom w:val="none" w:sz="0" w:space="0" w:color="auto"/>
        <w:right w:val="none" w:sz="0" w:space="0" w:color="auto"/>
      </w:divBdr>
    </w:div>
    <w:div w:id="2088532914">
      <w:bodyDiv w:val="1"/>
      <w:marLeft w:val="0"/>
      <w:marRight w:val="0"/>
      <w:marTop w:val="0"/>
      <w:marBottom w:val="0"/>
      <w:divBdr>
        <w:top w:val="none" w:sz="0" w:space="0" w:color="auto"/>
        <w:left w:val="none" w:sz="0" w:space="0" w:color="auto"/>
        <w:bottom w:val="none" w:sz="0" w:space="0" w:color="auto"/>
        <w:right w:val="none" w:sz="0" w:space="0" w:color="auto"/>
      </w:divBdr>
    </w:div>
    <w:div w:id="2119139149">
      <w:bodyDiv w:val="1"/>
      <w:marLeft w:val="0"/>
      <w:marRight w:val="0"/>
      <w:marTop w:val="0"/>
      <w:marBottom w:val="0"/>
      <w:divBdr>
        <w:top w:val="none" w:sz="0" w:space="0" w:color="auto"/>
        <w:left w:val="none" w:sz="0" w:space="0" w:color="auto"/>
        <w:bottom w:val="none" w:sz="0" w:space="0" w:color="auto"/>
        <w:right w:val="none" w:sz="0" w:space="0" w:color="auto"/>
      </w:divBdr>
    </w:div>
    <w:div w:id="2125613572">
      <w:bodyDiv w:val="1"/>
      <w:marLeft w:val="0"/>
      <w:marRight w:val="0"/>
      <w:marTop w:val="0"/>
      <w:marBottom w:val="0"/>
      <w:divBdr>
        <w:top w:val="none" w:sz="0" w:space="0" w:color="auto"/>
        <w:left w:val="none" w:sz="0" w:space="0" w:color="auto"/>
        <w:bottom w:val="none" w:sz="0" w:space="0" w:color="auto"/>
        <w:right w:val="none" w:sz="0" w:space="0" w:color="auto"/>
      </w:divBdr>
    </w:div>
    <w:div w:id="21337894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3473</Words>
  <Characters>19802</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 kulkarni</dc:creator>
  <cp:keywords/>
  <dc:description/>
  <cp:lastModifiedBy>Teacher</cp:lastModifiedBy>
  <cp:revision>2</cp:revision>
  <dcterms:created xsi:type="dcterms:W3CDTF">2014-08-18T12:43:00Z</dcterms:created>
  <dcterms:modified xsi:type="dcterms:W3CDTF">2014-08-18T12:43:00Z</dcterms:modified>
</cp:coreProperties>
</file>